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C485E" w14:textId="77777777" w:rsidR="00084B4D" w:rsidRPr="006F3FBA" w:rsidRDefault="00084B4D" w:rsidP="0039368E">
      <w:pPr>
        <w:spacing w:line="360" w:lineRule="auto"/>
        <w:rPr>
          <w:sz w:val="8"/>
          <w:szCs w:val="8"/>
        </w:rPr>
      </w:pPr>
    </w:p>
    <w:p w14:paraId="1841184A" w14:textId="2950CF2C" w:rsidR="00084B4D" w:rsidRPr="006F3FBA" w:rsidRDefault="00E855D8" w:rsidP="0039368E">
      <w:pPr>
        <w:spacing w:line="360" w:lineRule="auto"/>
        <w:jc w:val="center"/>
        <w:rPr>
          <w:b/>
          <w:sz w:val="30"/>
          <w:szCs w:val="28"/>
        </w:rPr>
      </w:pPr>
      <w:r w:rsidRPr="00BD18CE">
        <w:rPr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76672" behindDoc="0" locked="0" layoutInCell="1" allowOverlap="1" wp14:anchorId="584959C1" wp14:editId="1C2881D6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007745" cy="981075"/>
            <wp:effectExtent l="0" t="0" r="1905" b="9525"/>
            <wp:wrapNone/>
            <wp:docPr id="1" name="Picture 1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BD946" w14:textId="53E23D26" w:rsidR="0079325B" w:rsidRPr="00DD2893" w:rsidRDefault="0079325B" w:rsidP="0039368E">
      <w:pPr>
        <w:spacing w:before="60" w:line="360" w:lineRule="auto"/>
        <w:jc w:val="center"/>
        <w:rPr>
          <w:b/>
          <w:color w:val="000000"/>
        </w:rPr>
      </w:pPr>
      <w:r>
        <w:rPr>
          <w:b/>
          <w:color w:val="000000"/>
        </w:rPr>
        <w:t>TRƯỜNG ĐẠI HỌC NHA TRANG</w:t>
      </w:r>
    </w:p>
    <w:p w14:paraId="560B272C" w14:textId="4A9DBFF4" w:rsidR="0079325B" w:rsidRPr="00DC3327" w:rsidRDefault="0079325B" w:rsidP="0039368E">
      <w:pPr>
        <w:spacing w:before="60" w:line="360" w:lineRule="auto"/>
        <w:jc w:val="center"/>
        <w:rPr>
          <w:b/>
          <w:color w:val="000000"/>
        </w:rPr>
      </w:pPr>
      <w:r w:rsidRPr="00DC3327">
        <w:rPr>
          <w:b/>
          <w:color w:val="000000"/>
        </w:rPr>
        <w:t>Khoa</w:t>
      </w:r>
      <w:r w:rsidR="00E855D8">
        <w:rPr>
          <w:b/>
          <w:color w:val="000000"/>
        </w:rPr>
        <w:t xml:space="preserve"> Ngoại ngữ</w:t>
      </w:r>
    </w:p>
    <w:p w14:paraId="04EAAD89" w14:textId="0A5610A1" w:rsidR="0079325B" w:rsidRPr="00242D98" w:rsidRDefault="0079325B" w:rsidP="0039368E">
      <w:pPr>
        <w:spacing w:before="60" w:line="360" w:lineRule="auto"/>
        <w:jc w:val="center"/>
        <w:rPr>
          <w:color w:val="000000"/>
        </w:rPr>
      </w:pPr>
      <w:r w:rsidRPr="00DC3327">
        <w:rPr>
          <w:b/>
          <w:color w:val="000000"/>
        </w:rPr>
        <w:t>Bộ môn</w:t>
      </w:r>
      <w:r>
        <w:rPr>
          <w:b/>
          <w:color w:val="000000"/>
        </w:rPr>
        <w:t xml:space="preserve"> </w:t>
      </w:r>
      <w:r w:rsidR="00E855D8">
        <w:rPr>
          <w:b/>
          <w:color w:val="000000"/>
        </w:rPr>
        <w:t xml:space="preserve">Thực hành </w:t>
      </w:r>
      <w:r w:rsidR="00170F2A">
        <w:rPr>
          <w:b/>
          <w:color w:val="000000"/>
        </w:rPr>
        <w:t>T</w:t>
      </w:r>
      <w:r w:rsidR="00E855D8">
        <w:rPr>
          <w:b/>
          <w:color w:val="000000"/>
        </w:rPr>
        <w:t>iếng</w:t>
      </w:r>
    </w:p>
    <w:p w14:paraId="3A101F7C" w14:textId="7894074D" w:rsidR="0079325B" w:rsidRDefault="0079325B" w:rsidP="009D72ED">
      <w:pPr>
        <w:spacing w:before="240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 HỌC PHẦN</w:t>
      </w:r>
    </w:p>
    <w:p w14:paraId="0409AF23" w14:textId="77777777" w:rsidR="0039368E" w:rsidRPr="00C55771" w:rsidRDefault="0039368E" w:rsidP="009D72ED">
      <w:pPr>
        <w:spacing w:before="120" w:after="120"/>
        <w:jc w:val="center"/>
        <w:rPr>
          <w:i/>
          <w:color w:val="000000"/>
        </w:rPr>
      </w:pPr>
      <w:r w:rsidRPr="00C55771">
        <w:rPr>
          <w:i/>
          <w:color w:val="000000"/>
        </w:rPr>
        <w:t>(Ban hành kèm theo Quyết định số: 1219/QĐ-ĐHNT ngày 16 tháng 11 năm 2021</w:t>
      </w:r>
    </w:p>
    <w:p w14:paraId="61E90F2E" w14:textId="1D5630B8" w:rsidR="0039368E" w:rsidRPr="00C55771" w:rsidRDefault="0039368E" w:rsidP="009D72ED">
      <w:pPr>
        <w:spacing w:before="120" w:after="120"/>
        <w:jc w:val="center"/>
        <w:rPr>
          <w:b/>
          <w:color w:val="000000"/>
        </w:rPr>
      </w:pPr>
      <w:r w:rsidRPr="00C55771">
        <w:rPr>
          <w:i/>
          <w:color w:val="000000"/>
        </w:rPr>
        <w:t>của Hiệu trưởng Trường Đại học Nha Trang)</w:t>
      </w:r>
    </w:p>
    <w:p w14:paraId="1794B32A" w14:textId="77777777" w:rsidR="0079325B" w:rsidRPr="00170F2A" w:rsidRDefault="0079325B" w:rsidP="0039368E">
      <w:pPr>
        <w:spacing w:before="240" w:line="360" w:lineRule="auto"/>
        <w:jc w:val="both"/>
        <w:rPr>
          <w:b/>
          <w:color w:val="000000"/>
        </w:rPr>
      </w:pPr>
      <w:r w:rsidRPr="00DC3327">
        <w:rPr>
          <w:b/>
          <w:color w:val="000000"/>
        </w:rPr>
        <w:t xml:space="preserve">1. </w:t>
      </w:r>
      <w:r w:rsidRPr="00170F2A">
        <w:rPr>
          <w:b/>
          <w:color w:val="000000"/>
        </w:rPr>
        <w:t>Thông tin về học phần:</w:t>
      </w:r>
    </w:p>
    <w:p w14:paraId="3EAA00F0" w14:textId="76712AC4" w:rsidR="0079325B" w:rsidRPr="00170F2A" w:rsidRDefault="0079325B" w:rsidP="0039368E">
      <w:pPr>
        <w:spacing w:before="100" w:line="360" w:lineRule="auto"/>
        <w:rPr>
          <w:color w:val="000000"/>
        </w:rPr>
      </w:pPr>
      <w:r w:rsidRPr="00170F2A">
        <w:rPr>
          <w:color w:val="000000"/>
        </w:rPr>
        <w:t>Tên học phần:</w:t>
      </w:r>
      <w:r w:rsidRPr="00170F2A">
        <w:rPr>
          <w:color w:val="000000"/>
        </w:rPr>
        <w:tab/>
      </w:r>
      <w:r w:rsidRPr="00170F2A">
        <w:rPr>
          <w:i/>
          <w:color w:val="000000"/>
        </w:rPr>
        <w:tab/>
      </w:r>
      <w:r w:rsidRPr="00170F2A">
        <w:rPr>
          <w:i/>
          <w:color w:val="000000"/>
        </w:rPr>
        <w:tab/>
      </w:r>
    </w:p>
    <w:p w14:paraId="1AF2D740" w14:textId="02D4C050" w:rsidR="0079325B" w:rsidRPr="00170F2A" w:rsidRDefault="0079325B" w:rsidP="0039368E">
      <w:pPr>
        <w:numPr>
          <w:ilvl w:val="0"/>
          <w:numId w:val="3"/>
        </w:numPr>
        <w:spacing w:before="100" w:line="360" w:lineRule="auto"/>
        <w:rPr>
          <w:color w:val="000000"/>
        </w:rPr>
      </w:pPr>
      <w:r w:rsidRPr="00170F2A">
        <w:rPr>
          <w:color w:val="000000"/>
        </w:rPr>
        <w:t>Tiếng Việt:</w:t>
      </w:r>
      <w:r w:rsidR="00861F69" w:rsidRPr="00170F2A">
        <w:rPr>
          <w:color w:val="000000"/>
        </w:rPr>
        <w:t xml:space="preserve"> </w:t>
      </w:r>
      <w:r w:rsidR="00D535BF">
        <w:rPr>
          <w:color w:val="000000"/>
        </w:rPr>
        <w:tab/>
      </w:r>
      <w:r w:rsidR="00861F69" w:rsidRPr="00170F2A">
        <w:rPr>
          <w:b/>
          <w:color w:val="000000"/>
        </w:rPr>
        <w:t xml:space="preserve">NÓI </w:t>
      </w:r>
      <w:r w:rsidR="00ED4AEA" w:rsidRPr="00170F2A">
        <w:rPr>
          <w:b/>
          <w:color w:val="000000"/>
        </w:rPr>
        <w:t>2</w:t>
      </w:r>
      <w:r w:rsidR="00861F69" w:rsidRPr="00170F2A">
        <w:rPr>
          <w:color w:val="000000"/>
        </w:rPr>
        <w:tab/>
      </w:r>
    </w:p>
    <w:p w14:paraId="7138607A" w14:textId="36E26E4B" w:rsidR="0079325B" w:rsidRPr="00170F2A" w:rsidRDefault="0079325B" w:rsidP="0039368E">
      <w:pPr>
        <w:numPr>
          <w:ilvl w:val="0"/>
          <w:numId w:val="3"/>
        </w:numPr>
        <w:spacing w:before="100" w:line="360" w:lineRule="auto"/>
        <w:rPr>
          <w:color w:val="000000"/>
        </w:rPr>
      </w:pPr>
      <w:r w:rsidRPr="00170F2A">
        <w:rPr>
          <w:color w:val="000000"/>
        </w:rPr>
        <w:t>Tiếng Anh:</w:t>
      </w:r>
      <w:r w:rsidR="00861F69" w:rsidRPr="00170F2A">
        <w:rPr>
          <w:color w:val="000000"/>
        </w:rPr>
        <w:t xml:space="preserve"> </w:t>
      </w:r>
      <w:r w:rsidR="00D535BF">
        <w:rPr>
          <w:color w:val="000000"/>
        </w:rPr>
        <w:tab/>
      </w:r>
      <w:r w:rsidR="00861F69" w:rsidRPr="00170F2A">
        <w:rPr>
          <w:b/>
          <w:color w:val="000000"/>
        </w:rPr>
        <w:t xml:space="preserve">SPEAKING </w:t>
      </w:r>
      <w:r w:rsidR="00ED4AEA" w:rsidRPr="00170F2A">
        <w:rPr>
          <w:b/>
          <w:color w:val="000000"/>
        </w:rPr>
        <w:t>2</w:t>
      </w:r>
      <w:r w:rsidRPr="00170F2A">
        <w:rPr>
          <w:color w:val="000000"/>
        </w:rPr>
        <w:tab/>
      </w:r>
      <w:r w:rsidRPr="00170F2A">
        <w:rPr>
          <w:color w:val="000000"/>
        </w:rPr>
        <w:tab/>
      </w:r>
      <w:r w:rsidRPr="00170F2A">
        <w:rPr>
          <w:color w:val="000000"/>
        </w:rPr>
        <w:tab/>
      </w:r>
      <w:r w:rsidRPr="00170F2A">
        <w:rPr>
          <w:color w:val="000000"/>
        </w:rPr>
        <w:tab/>
      </w:r>
    </w:p>
    <w:p w14:paraId="1ADA2B4C" w14:textId="27ADF3B0" w:rsidR="00B00923" w:rsidRPr="00170F2A" w:rsidRDefault="0079325B" w:rsidP="0039368E">
      <w:pPr>
        <w:spacing w:before="100" w:line="360" w:lineRule="auto"/>
        <w:rPr>
          <w:color w:val="000000"/>
        </w:rPr>
      </w:pPr>
      <w:r w:rsidRPr="00170F2A">
        <w:rPr>
          <w:color w:val="000000"/>
        </w:rPr>
        <w:t>Mã học phần:</w:t>
      </w:r>
      <w:r w:rsidRPr="00170F2A">
        <w:rPr>
          <w:color w:val="000000"/>
        </w:rPr>
        <w:tab/>
      </w:r>
      <w:r w:rsidR="00D535BF">
        <w:rPr>
          <w:color w:val="000000"/>
        </w:rPr>
        <w:tab/>
      </w:r>
      <w:r w:rsidR="00861F69" w:rsidRPr="00170F2A">
        <w:rPr>
          <w:color w:val="000000"/>
        </w:rPr>
        <w:t>FLS</w:t>
      </w:r>
      <w:r w:rsidR="00ED4AEA" w:rsidRPr="00170F2A">
        <w:rPr>
          <w:color w:val="000000"/>
        </w:rPr>
        <w:t>389</w:t>
      </w:r>
      <w:r w:rsidRPr="00170F2A">
        <w:rPr>
          <w:color w:val="000000"/>
        </w:rPr>
        <w:tab/>
      </w:r>
      <w:r w:rsidRPr="00170F2A">
        <w:rPr>
          <w:color w:val="000000"/>
        </w:rPr>
        <w:tab/>
      </w:r>
      <w:r w:rsidRPr="00170F2A">
        <w:rPr>
          <w:color w:val="000000"/>
        </w:rPr>
        <w:tab/>
      </w:r>
      <w:r w:rsidR="00420B65" w:rsidRPr="00170F2A">
        <w:rPr>
          <w:color w:val="000000"/>
        </w:rPr>
        <w:tab/>
      </w:r>
      <w:r w:rsidR="00420B65" w:rsidRPr="00170F2A">
        <w:rPr>
          <w:color w:val="000000"/>
        </w:rPr>
        <w:tab/>
      </w:r>
    </w:p>
    <w:p w14:paraId="3EBBC991" w14:textId="161439E4" w:rsidR="0079325B" w:rsidRPr="00170F2A" w:rsidRDefault="0079325B" w:rsidP="0039368E">
      <w:pPr>
        <w:spacing w:before="100" w:line="360" w:lineRule="auto"/>
        <w:rPr>
          <w:color w:val="000000"/>
        </w:rPr>
      </w:pPr>
      <w:r w:rsidRPr="00170F2A">
        <w:rPr>
          <w:color w:val="000000"/>
        </w:rPr>
        <w:t>Số tín chỉ:</w:t>
      </w:r>
      <w:r w:rsidR="00861F69" w:rsidRPr="00170F2A">
        <w:rPr>
          <w:color w:val="000000"/>
        </w:rPr>
        <w:t xml:space="preserve"> </w:t>
      </w:r>
      <w:r w:rsidR="00D535BF">
        <w:rPr>
          <w:color w:val="000000"/>
        </w:rPr>
        <w:tab/>
      </w:r>
      <w:r w:rsidR="00D535BF">
        <w:rPr>
          <w:color w:val="000000"/>
        </w:rPr>
        <w:tab/>
      </w:r>
      <w:r w:rsidR="00861F69" w:rsidRPr="00170F2A">
        <w:rPr>
          <w:color w:val="000000"/>
        </w:rPr>
        <w:t>2 (</w:t>
      </w:r>
      <w:r w:rsidR="006F31B7" w:rsidRPr="00170F2A">
        <w:rPr>
          <w:color w:val="000000"/>
        </w:rPr>
        <w:t>2</w:t>
      </w:r>
      <w:r w:rsidR="00861F69" w:rsidRPr="00170F2A">
        <w:rPr>
          <w:color w:val="000000"/>
        </w:rPr>
        <w:t>-</w:t>
      </w:r>
      <w:r w:rsidR="006F31B7" w:rsidRPr="00170F2A">
        <w:rPr>
          <w:color w:val="000000"/>
        </w:rPr>
        <w:t>0</w:t>
      </w:r>
      <w:r w:rsidR="00861F69" w:rsidRPr="00170F2A">
        <w:rPr>
          <w:color w:val="000000"/>
        </w:rPr>
        <w:t>)</w:t>
      </w:r>
      <w:r w:rsidRPr="00170F2A">
        <w:rPr>
          <w:color w:val="000000"/>
        </w:rPr>
        <w:tab/>
      </w:r>
      <w:r w:rsidRPr="00170F2A">
        <w:rPr>
          <w:color w:val="000000"/>
        </w:rPr>
        <w:tab/>
      </w:r>
      <w:r w:rsidR="00B00923" w:rsidRPr="00170F2A">
        <w:rPr>
          <w:color w:val="000000"/>
        </w:rPr>
        <w:tab/>
      </w:r>
      <w:r w:rsidR="00B00923" w:rsidRPr="00170F2A">
        <w:rPr>
          <w:color w:val="000000"/>
        </w:rPr>
        <w:tab/>
      </w:r>
      <w:r w:rsidRPr="00170F2A">
        <w:rPr>
          <w:color w:val="0000FF"/>
        </w:rPr>
        <w:tab/>
      </w:r>
    </w:p>
    <w:p w14:paraId="45309A0A" w14:textId="67F46496" w:rsidR="0079325B" w:rsidRPr="00170F2A" w:rsidRDefault="0079325B" w:rsidP="0039368E">
      <w:pPr>
        <w:spacing w:before="100" w:line="360" w:lineRule="auto"/>
        <w:rPr>
          <w:color w:val="000000"/>
        </w:rPr>
      </w:pPr>
      <w:r w:rsidRPr="00170F2A">
        <w:rPr>
          <w:color w:val="000000"/>
        </w:rPr>
        <w:t>Đào tạo trình độ:</w:t>
      </w:r>
      <w:r w:rsidR="00861F69" w:rsidRPr="00170F2A">
        <w:rPr>
          <w:color w:val="000000"/>
        </w:rPr>
        <w:t xml:space="preserve"> </w:t>
      </w:r>
      <w:r w:rsidR="00D535BF">
        <w:rPr>
          <w:color w:val="000000"/>
        </w:rPr>
        <w:tab/>
      </w:r>
      <w:r w:rsidR="00861F69" w:rsidRPr="00170F2A">
        <w:rPr>
          <w:color w:val="000000"/>
        </w:rPr>
        <w:t>Đại học</w:t>
      </w:r>
      <w:r w:rsidRPr="00170F2A">
        <w:rPr>
          <w:color w:val="000000"/>
        </w:rPr>
        <w:tab/>
      </w:r>
      <w:r w:rsidRPr="00170F2A">
        <w:rPr>
          <w:color w:val="000000"/>
        </w:rPr>
        <w:tab/>
      </w:r>
      <w:r w:rsidRPr="00170F2A">
        <w:rPr>
          <w:color w:val="000000"/>
        </w:rPr>
        <w:tab/>
      </w:r>
      <w:r w:rsidRPr="00170F2A">
        <w:rPr>
          <w:color w:val="000000"/>
        </w:rPr>
        <w:tab/>
      </w:r>
      <w:r w:rsidRPr="00170F2A">
        <w:rPr>
          <w:color w:val="000000"/>
        </w:rPr>
        <w:tab/>
      </w:r>
      <w:r w:rsidRPr="00170F2A">
        <w:rPr>
          <w:color w:val="000000"/>
        </w:rPr>
        <w:tab/>
      </w:r>
      <w:r w:rsidRPr="00170F2A">
        <w:rPr>
          <w:color w:val="000000"/>
        </w:rPr>
        <w:tab/>
      </w:r>
      <w:r w:rsidRPr="00170F2A">
        <w:rPr>
          <w:color w:val="0000FF"/>
        </w:rPr>
        <w:tab/>
      </w:r>
    </w:p>
    <w:p w14:paraId="74924DB8" w14:textId="2529C642" w:rsidR="0079325B" w:rsidRPr="00170F2A" w:rsidRDefault="0079325B" w:rsidP="0039368E">
      <w:pPr>
        <w:spacing w:before="100" w:line="360" w:lineRule="auto"/>
        <w:jc w:val="both"/>
        <w:rPr>
          <w:color w:val="0000FF"/>
        </w:rPr>
      </w:pPr>
      <w:r w:rsidRPr="00170F2A">
        <w:rPr>
          <w:color w:val="000000"/>
        </w:rPr>
        <w:t>Học phần tiên quyết:</w:t>
      </w:r>
      <w:r w:rsidR="00B30FC3" w:rsidRPr="00170F2A">
        <w:rPr>
          <w:color w:val="000000"/>
        </w:rPr>
        <w:t xml:space="preserve"> </w:t>
      </w:r>
      <w:r w:rsidR="00D535BF">
        <w:rPr>
          <w:color w:val="000000"/>
        </w:rPr>
        <w:tab/>
      </w:r>
      <w:r w:rsidR="00ED4AEA" w:rsidRPr="00170F2A">
        <w:rPr>
          <w:color w:val="000000"/>
        </w:rPr>
        <w:t>Nói 1</w:t>
      </w:r>
      <w:r w:rsidRPr="00170F2A">
        <w:rPr>
          <w:color w:val="000000"/>
        </w:rPr>
        <w:tab/>
      </w:r>
      <w:r w:rsidRPr="00170F2A">
        <w:rPr>
          <w:color w:val="000000"/>
        </w:rPr>
        <w:tab/>
      </w:r>
      <w:r w:rsidRPr="00170F2A">
        <w:rPr>
          <w:color w:val="0000FF"/>
        </w:rPr>
        <w:tab/>
      </w:r>
      <w:r w:rsidRPr="00170F2A">
        <w:rPr>
          <w:color w:val="0000FF"/>
        </w:rPr>
        <w:tab/>
      </w:r>
    </w:p>
    <w:p w14:paraId="26B74F79" w14:textId="443BD6CF" w:rsidR="006A1817" w:rsidRPr="00170F2A" w:rsidRDefault="00CD6901" w:rsidP="0039368E">
      <w:pPr>
        <w:spacing w:before="100" w:line="360" w:lineRule="auto"/>
        <w:jc w:val="both"/>
        <w:rPr>
          <w:b/>
          <w:color w:val="000000"/>
        </w:rPr>
      </w:pPr>
      <w:r w:rsidRPr="00170F2A">
        <w:rPr>
          <w:b/>
          <w:bCs/>
          <w:color w:val="000000"/>
        </w:rPr>
        <w:t>2</w:t>
      </w:r>
      <w:r w:rsidR="0079325B" w:rsidRPr="00170F2A">
        <w:rPr>
          <w:b/>
          <w:color w:val="000000"/>
        </w:rPr>
        <w:t xml:space="preserve">. Mô tả học phần: </w:t>
      </w:r>
    </w:p>
    <w:p w14:paraId="53A33EDD" w14:textId="64225A18" w:rsidR="00ED4AEA" w:rsidRPr="00170F2A" w:rsidRDefault="006A1817" w:rsidP="0039368E">
      <w:pPr>
        <w:spacing w:line="360" w:lineRule="auto"/>
        <w:ind w:firstLine="709"/>
        <w:jc w:val="both"/>
        <w:rPr>
          <w:lang w:val="vi-VN"/>
        </w:rPr>
      </w:pPr>
      <w:r w:rsidRPr="00170F2A">
        <w:rPr>
          <w:lang w:val="vi-VN"/>
        </w:rPr>
        <w:t xml:space="preserve">Học phần </w:t>
      </w:r>
      <w:r w:rsidRPr="00170F2A">
        <w:rPr>
          <w:iCs/>
          <w:color w:val="000000" w:themeColor="text1"/>
          <w:lang w:val="vi-VN"/>
        </w:rPr>
        <w:t>cung cấp cho người học kiến thức và kỹ năng về</w:t>
      </w:r>
      <w:r w:rsidRPr="00170F2A">
        <w:rPr>
          <w:i/>
          <w:iCs/>
          <w:color w:val="000000" w:themeColor="text1"/>
          <w:lang w:val="vi-VN"/>
        </w:rPr>
        <w:t xml:space="preserve"> </w:t>
      </w:r>
      <w:r w:rsidR="00B30FC3" w:rsidRPr="00170F2A">
        <w:t>đặc điểm văn nói</w:t>
      </w:r>
      <w:r w:rsidR="00ED4AEA" w:rsidRPr="00170F2A">
        <w:t xml:space="preserve"> sản sinh</w:t>
      </w:r>
      <w:r w:rsidR="00B30FC3" w:rsidRPr="00170F2A">
        <w:t xml:space="preserve"> đồng thời hướng dẫn người học</w:t>
      </w:r>
      <w:r w:rsidR="002211DF" w:rsidRPr="00170F2A">
        <w:t xml:space="preserve"> kỹ thuật phát triển ý</w:t>
      </w:r>
      <w:r w:rsidR="00B30FC3" w:rsidRPr="00170F2A">
        <w:t xml:space="preserve"> </w:t>
      </w:r>
      <w:r w:rsidR="002211DF" w:rsidRPr="00170F2A">
        <w:t xml:space="preserve">để người học trình bày cá nhân </w:t>
      </w:r>
      <w:r w:rsidR="00B30FC3" w:rsidRPr="00170F2A">
        <w:t xml:space="preserve">về các chủ đề quen thuộc như </w:t>
      </w:r>
      <w:r w:rsidR="002211DF" w:rsidRPr="00170F2A">
        <w:rPr>
          <w:lang w:val="sv-SE"/>
        </w:rPr>
        <w:t xml:space="preserve">thời thơ ấu, </w:t>
      </w:r>
      <w:r w:rsidR="002211DF" w:rsidRPr="00170F2A">
        <w:rPr>
          <w:lang w:val="vi-VN"/>
        </w:rPr>
        <w:t>giao thông</w:t>
      </w:r>
      <w:r w:rsidR="002211DF" w:rsidRPr="00170F2A">
        <w:rPr>
          <w:lang w:val="en-GB"/>
        </w:rPr>
        <w:t>,</w:t>
      </w:r>
      <w:r w:rsidR="002211DF" w:rsidRPr="00170F2A">
        <w:rPr>
          <w:lang w:val="vi-VN"/>
        </w:rPr>
        <w:t xml:space="preserve"> nghề nghiệp</w:t>
      </w:r>
      <w:r w:rsidR="002211DF" w:rsidRPr="00170F2A">
        <w:rPr>
          <w:lang w:val="en-GB"/>
        </w:rPr>
        <w:t xml:space="preserve">, </w:t>
      </w:r>
      <w:r w:rsidR="002211DF" w:rsidRPr="00170F2A">
        <w:rPr>
          <w:lang w:val="vi-VN"/>
        </w:rPr>
        <w:t xml:space="preserve">các mối quan hệ, </w:t>
      </w:r>
      <w:r w:rsidR="002211DF" w:rsidRPr="00170F2A">
        <w:rPr>
          <w:lang w:val="en-GB"/>
        </w:rPr>
        <w:t>kế hoạch tương lai, ngày nghỉ lễ và các hoạt động trong kỳ nghỉ lễ</w:t>
      </w:r>
      <w:r w:rsidRPr="00170F2A">
        <w:rPr>
          <w:lang w:val="vi-VN"/>
        </w:rPr>
        <w:t xml:space="preserve">. Sau khi kết thúc học phần, người học có thể giao tiếp nghe nói đạt trình độ </w:t>
      </w:r>
      <w:r w:rsidR="00ED4AEA" w:rsidRPr="009D72ED">
        <w:rPr>
          <w:lang w:val="vi-VN"/>
        </w:rPr>
        <w:t>B1</w:t>
      </w:r>
      <w:r w:rsidRPr="00170F2A">
        <w:rPr>
          <w:lang w:val="vi-VN"/>
        </w:rPr>
        <w:t xml:space="preserve"> theo khung tham chiếu Châu Âu (CEFR).</w:t>
      </w:r>
    </w:p>
    <w:p w14:paraId="7D5EDD18" w14:textId="67A6D394" w:rsidR="00B30FC3" w:rsidRPr="00170F2A" w:rsidRDefault="00CD6901" w:rsidP="0039368E">
      <w:pPr>
        <w:spacing w:before="100" w:line="360" w:lineRule="auto"/>
        <w:jc w:val="both"/>
        <w:rPr>
          <w:b/>
          <w:color w:val="000000"/>
          <w:lang w:val="vi-VN"/>
        </w:rPr>
      </w:pPr>
      <w:r w:rsidRPr="009D72ED">
        <w:rPr>
          <w:b/>
          <w:color w:val="000000"/>
          <w:lang w:val="vi-VN"/>
        </w:rPr>
        <w:t>3</w:t>
      </w:r>
      <w:r w:rsidR="0079325B" w:rsidRPr="00170F2A">
        <w:rPr>
          <w:b/>
          <w:color w:val="000000"/>
          <w:lang w:val="vi-VN"/>
        </w:rPr>
        <w:t>. Mục tiêu:</w:t>
      </w:r>
    </w:p>
    <w:p w14:paraId="67675D7C" w14:textId="6CB835BF" w:rsidR="009946C2" w:rsidRPr="00170F2A" w:rsidRDefault="009946C2" w:rsidP="0039368E">
      <w:pPr>
        <w:widowControl w:val="0"/>
        <w:spacing w:before="60" w:line="360" w:lineRule="auto"/>
        <w:ind w:firstLine="567"/>
        <w:jc w:val="both"/>
        <w:rPr>
          <w:iCs/>
          <w:color w:val="000000" w:themeColor="text1"/>
          <w:lang w:val="vi-VN"/>
        </w:rPr>
      </w:pPr>
      <w:r w:rsidRPr="00170F2A">
        <w:rPr>
          <w:iCs/>
          <w:color w:val="000000" w:themeColor="text1"/>
          <w:lang w:val="vi-VN"/>
        </w:rPr>
        <w:t xml:space="preserve">Cung cấp các kiến thức, phương pháp và kỹ năng để người học có khả năng </w:t>
      </w:r>
      <w:r w:rsidR="008B5A73" w:rsidRPr="009D72ED">
        <w:rPr>
          <w:iCs/>
          <w:color w:val="000000" w:themeColor="text1"/>
          <w:lang w:val="vi-VN"/>
        </w:rPr>
        <w:t xml:space="preserve">giao tiếp ở các tình huống thường gặp, </w:t>
      </w:r>
      <w:r w:rsidR="002211DF" w:rsidRPr="009D72ED">
        <w:rPr>
          <w:iCs/>
          <w:color w:val="000000" w:themeColor="text1"/>
          <w:lang w:val="vi-VN"/>
        </w:rPr>
        <w:t>phát triển ý, kỹ năng lập luận và trình bày về một chủ đề dựa trên các gợi ý cho sẵn</w:t>
      </w:r>
      <w:r w:rsidR="00117CBF" w:rsidRPr="00170F2A">
        <w:rPr>
          <w:iCs/>
          <w:color w:val="000000" w:themeColor="text1"/>
          <w:lang w:val="vi-VN"/>
        </w:rPr>
        <w:t>.</w:t>
      </w:r>
    </w:p>
    <w:p w14:paraId="567CC3FA" w14:textId="24FA6757" w:rsidR="0079325B" w:rsidRPr="00170F2A" w:rsidRDefault="00CD6901" w:rsidP="0039368E">
      <w:pPr>
        <w:spacing w:before="100" w:line="360" w:lineRule="auto"/>
        <w:jc w:val="both"/>
        <w:rPr>
          <w:color w:val="000000"/>
          <w:lang w:val="vi-VN"/>
        </w:rPr>
      </w:pPr>
      <w:r w:rsidRPr="009D72ED">
        <w:rPr>
          <w:b/>
          <w:color w:val="000000"/>
          <w:lang w:val="vi-VN"/>
        </w:rPr>
        <w:t>4</w:t>
      </w:r>
      <w:r w:rsidR="0079325B" w:rsidRPr="00170F2A">
        <w:rPr>
          <w:b/>
          <w:color w:val="000000"/>
          <w:lang w:val="vi-VN"/>
        </w:rPr>
        <w:t xml:space="preserve">. </w:t>
      </w:r>
      <w:r w:rsidR="00055C21" w:rsidRPr="00170F2A">
        <w:rPr>
          <w:b/>
          <w:color w:val="000000"/>
          <w:lang w:val="vi-VN"/>
        </w:rPr>
        <w:t>Chuẩn đầu ra</w:t>
      </w:r>
      <w:r w:rsidR="0079325B" w:rsidRPr="00170F2A">
        <w:rPr>
          <w:b/>
          <w:color w:val="000000"/>
          <w:lang w:val="vi-VN"/>
        </w:rPr>
        <w:t xml:space="preserve"> (</w:t>
      </w:r>
      <w:r w:rsidR="00055C21" w:rsidRPr="00170F2A">
        <w:rPr>
          <w:b/>
          <w:color w:val="000000"/>
          <w:lang w:val="vi-VN"/>
        </w:rPr>
        <w:t>CLOs</w:t>
      </w:r>
      <w:r w:rsidR="0079325B" w:rsidRPr="00170F2A">
        <w:rPr>
          <w:b/>
          <w:color w:val="000000"/>
          <w:lang w:val="vi-VN"/>
        </w:rPr>
        <w:t xml:space="preserve">): </w:t>
      </w:r>
      <w:r w:rsidR="0079325B" w:rsidRPr="00170F2A">
        <w:rPr>
          <w:color w:val="000000"/>
          <w:lang w:val="vi-VN"/>
        </w:rPr>
        <w:t xml:space="preserve">Sau khi học xong học phần, </w:t>
      </w:r>
      <w:r w:rsidR="00852519" w:rsidRPr="00170F2A">
        <w:rPr>
          <w:color w:val="000000"/>
          <w:lang w:val="vi-VN"/>
        </w:rPr>
        <w:t>người học</w:t>
      </w:r>
      <w:r w:rsidR="0079325B" w:rsidRPr="00170F2A">
        <w:rPr>
          <w:color w:val="000000"/>
          <w:lang w:val="vi-VN"/>
        </w:rPr>
        <w:t xml:space="preserve"> có thể:</w:t>
      </w:r>
    </w:p>
    <w:p w14:paraId="730C0DBD" w14:textId="226DA2AB" w:rsidR="002F57AB" w:rsidRPr="00170F2A" w:rsidRDefault="002F57AB" w:rsidP="0039368E">
      <w:pPr>
        <w:pStyle w:val="ListParagraph"/>
        <w:numPr>
          <w:ilvl w:val="0"/>
          <w:numId w:val="21"/>
        </w:numPr>
        <w:spacing w:before="80" w:line="360" w:lineRule="auto"/>
        <w:jc w:val="both"/>
        <w:rPr>
          <w:color w:val="000000"/>
          <w:sz w:val="24"/>
          <w:szCs w:val="24"/>
          <w:lang w:val="vi-VN"/>
        </w:rPr>
      </w:pPr>
      <w:r w:rsidRPr="00170F2A">
        <w:rPr>
          <w:color w:val="000000"/>
          <w:sz w:val="24"/>
          <w:szCs w:val="24"/>
          <w:lang w:val="vi-VN"/>
        </w:rPr>
        <w:t xml:space="preserve">Vận dụng được lượng từ vựng, cấu trúc câu, ngữ pháp, ngữ điệu để trình bày </w:t>
      </w:r>
      <w:r w:rsidR="00936656" w:rsidRPr="00170F2A">
        <w:rPr>
          <w:color w:val="000000"/>
          <w:sz w:val="24"/>
          <w:szCs w:val="24"/>
          <w:lang w:val="vi-VN"/>
        </w:rPr>
        <w:t xml:space="preserve">ý kiến hoặc thuyết trình </w:t>
      </w:r>
      <w:r w:rsidRPr="00170F2A">
        <w:rPr>
          <w:color w:val="000000"/>
          <w:sz w:val="24"/>
          <w:szCs w:val="24"/>
          <w:lang w:val="vi-VN"/>
        </w:rPr>
        <w:t>về 1 chủ đề có liên quan</w:t>
      </w:r>
      <w:r w:rsidR="00936656" w:rsidRPr="00170F2A">
        <w:rPr>
          <w:color w:val="000000"/>
          <w:sz w:val="24"/>
          <w:szCs w:val="24"/>
          <w:lang w:val="vi-VN"/>
        </w:rPr>
        <w:t>.</w:t>
      </w:r>
    </w:p>
    <w:p w14:paraId="237FB550" w14:textId="0C200AB9" w:rsidR="00117CBF" w:rsidRPr="00170F2A" w:rsidRDefault="00117CBF" w:rsidP="0039368E">
      <w:pPr>
        <w:pStyle w:val="ListParagraph"/>
        <w:numPr>
          <w:ilvl w:val="0"/>
          <w:numId w:val="21"/>
        </w:numPr>
        <w:spacing w:before="80" w:line="360" w:lineRule="auto"/>
        <w:jc w:val="both"/>
        <w:rPr>
          <w:color w:val="000000"/>
          <w:sz w:val="24"/>
          <w:szCs w:val="24"/>
          <w:lang w:val="vi-VN"/>
        </w:rPr>
      </w:pPr>
      <w:r w:rsidRPr="00170F2A">
        <w:rPr>
          <w:color w:val="000000"/>
          <w:sz w:val="24"/>
          <w:szCs w:val="24"/>
          <w:lang w:val="vi-VN"/>
        </w:rPr>
        <w:t xml:space="preserve">Áp dụng được các kiến thức đã học để bắt đầu, phát triển ý và kết thúc một </w:t>
      </w:r>
      <w:r w:rsidR="008B5A73" w:rsidRPr="009D72ED">
        <w:rPr>
          <w:color w:val="000000"/>
          <w:sz w:val="24"/>
          <w:szCs w:val="24"/>
          <w:lang w:val="vi-VN"/>
        </w:rPr>
        <w:t>bài độc</w:t>
      </w:r>
      <w:r w:rsidRPr="00170F2A">
        <w:rPr>
          <w:color w:val="000000"/>
          <w:sz w:val="24"/>
          <w:szCs w:val="24"/>
          <w:lang w:val="vi-VN"/>
        </w:rPr>
        <w:t xml:space="preserve"> thoại.</w:t>
      </w:r>
    </w:p>
    <w:p w14:paraId="4D210F59" w14:textId="7D7061B2" w:rsidR="008B5A73" w:rsidRPr="009D72ED" w:rsidRDefault="008B5A73" w:rsidP="0039368E">
      <w:pPr>
        <w:numPr>
          <w:ilvl w:val="0"/>
          <w:numId w:val="21"/>
        </w:numPr>
        <w:spacing w:line="360" w:lineRule="auto"/>
        <w:rPr>
          <w:lang w:val="vi-VN"/>
        </w:rPr>
      </w:pPr>
      <w:r w:rsidRPr="009D72ED">
        <w:rPr>
          <w:lang w:val="vi-VN"/>
        </w:rPr>
        <w:t>Sắp xếp, phát triển các gợi ý cho sẵn thành một bài phát biểu/ bài thuyết trình hoàn chỉnh.</w:t>
      </w:r>
    </w:p>
    <w:p w14:paraId="05EB99AC" w14:textId="4AD8098A" w:rsidR="00671B10" w:rsidRPr="00170F2A" w:rsidRDefault="007644D8" w:rsidP="0039368E">
      <w:pPr>
        <w:pStyle w:val="ListParagraph"/>
        <w:numPr>
          <w:ilvl w:val="0"/>
          <w:numId w:val="21"/>
        </w:numPr>
        <w:spacing w:before="80" w:line="360" w:lineRule="auto"/>
        <w:jc w:val="both"/>
        <w:rPr>
          <w:color w:val="000000"/>
          <w:sz w:val="24"/>
          <w:szCs w:val="24"/>
          <w:lang w:val="vi-VN"/>
        </w:rPr>
      </w:pPr>
      <w:r w:rsidRPr="00170F2A">
        <w:rPr>
          <w:color w:val="000000"/>
          <w:sz w:val="24"/>
          <w:szCs w:val="24"/>
          <w:lang w:val="vi-VN"/>
        </w:rPr>
        <w:t>Thực hiện thành thạo kỹ năng</w:t>
      </w:r>
      <w:r w:rsidR="00671B10" w:rsidRPr="00170F2A">
        <w:rPr>
          <w:color w:val="000000"/>
          <w:sz w:val="24"/>
          <w:szCs w:val="24"/>
          <w:lang w:val="vi-VN"/>
        </w:rPr>
        <w:t xml:space="preserve"> làm việc nhóm</w:t>
      </w:r>
      <w:r w:rsidRPr="00170F2A">
        <w:rPr>
          <w:color w:val="000000"/>
          <w:sz w:val="24"/>
          <w:szCs w:val="24"/>
          <w:lang w:val="vi-VN"/>
        </w:rPr>
        <w:t>, cặp</w:t>
      </w:r>
      <w:r w:rsidR="00671B10" w:rsidRPr="00170F2A">
        <w:rPr>
          <w:color w:val="000000"/>
          <w:sz w:val="24"/>
          <w:szCs w:val="24"/>
          <w:lang w:val="vi-VN"/>
        </w:rPr>
        <w:t xml:space="preserve"> và tham gia tích cực vào giờ giảng</w:t>
      </w:r>
      <w:r w:rsidRPr="00170F2A">
        <w:rPr>
          <w:color w:val="000000"/>
          <w:sz w:val="24"/>
          <w:szCs w:val="24"/>
          <w:lang w:val="vi-VN"/>
        </w:rPr>
        <w:t>.</w:t>
      </w:r>
    </w:p>
    <w:p w14:paraId="037DDE38" w14:textId="08546494" w:rsidR="00DA2190" w:rsidRPr="009D72ED" w:rsidRDefault="00CD6901" w:rsidP="0039368E">
      <w:pPr>
        <w:spacing w:before="100" w:after="40" w:line="360" w:lineRule="auto"/>
        <w:jc w:val="both"/>
        <w:rPr>
          <w:b/>
          <w:color w:val="000000"/>
          <w:lang w:val="vi-VN"/>
        </w:rPr>
      </w:pPr>
      <w:r w:rsidRPr="009D72ED">
        <w:rPr>
          <w:b/>
          <w:color w:val="000000"/>
          <w:lang w:val="vi-VN"/>
        </w:rPr>
        <w:lastRenderedPageBreak/>
        <w:t>5</w:t>
      </w:r>
      <w:r w:rsidR="00DA2190" w:rsidRPr="00170F2A">
        <w:rPr>
          <w:b/>
          <w:color w:val="000000"/>
          <w:lang w:val="vi-VN"/>
        </w:rPr>
        <w:t xml:space="preserve">. </w:t>
      </w:r>
      <w:r w:rsidRPr="009D72ED">
        <w:rPr>
          <w:b/>
          <w:color w:val="000000"/>
          <w:lang w:val="vi-VN"/>
        </w:rPr>
        <w:t xml:space="preserve">Ma trận tương thích giữa Chuẩn đầu ra học phần với Chuẩn đầu ra CTĐT </w:t>
      </w:r>
      <w:r w:rsidR="00E243DA" w:rsidRPr="009D72ED">
        <w:rPr>
          <w:b/>
          <w:color w:val="000000"/>
          <w:lang w:val="vi-VN"/>
        </w:rPr>
        <w:t xml:space="preserve">ngành </w:t>
      </w:r>
      <w:r w:rsidRPr="009D72ED">
        <w:rPr>
          <w:b/>
          <w:color w:val="000000"/>
          <w:lang w:val="vi-VN"/>
        </w:rPr>
        <w:t>Ngôn ngữ Anh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E243DA" w:rsidRPr="00170F2A" w14:paraId="1DBCF849" w14:textId="77777777" w:rsidTr="00B745AF">
        <w:trPr>
          <w:trHeight w:val="231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14:paraId="1A270736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CĐR HP (CLOs)</w:t>
            </w:r>
          </w:p>
        </w:tc>
        <w:tc>
          <w:tcPr>
            <w:tcW w:w="8647" w:type="dxa"/>
            <w:gridSpan w:val="10"/>
            <w:tcMar>
              <w:left w:w="57" w:type="dxa"/>
              <w:right w:w="28" w:type="dxa"/>
            </w:tcMar>
            <w:vAlign w:val="center"/>
          </w:tcPr>
          <w:p w14:paraId="664C71F7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CĐR CTĐT (PLOs)</w:t>
            </w:r>
          </w:p>
        </w:tc>
      </w:tr>
      <w:tr w:rsidR="00E243DA" w:rsidRPr="00170F2A" w14:paraId="06ABAECE" w14:textId="77777777" w:rsidTr="00B745AF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14:paraId="758DBD0B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99A357F" w14:textId="77777777" w:rsidR="00E243DA" w:rsidRPr="00170F2A" w:rsidRDefault="00E243DA" w:rsidP="0039368E">
            <w:pPr>
              <w:spacing w:before="40" w:after="40" w:line="360" w:lineRule="auto"/>
              <w:jc w:val="center"/>
            </w:pPr>
            <w:r w:rsidRPr="00170F2A">
              <w:rPr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C033590" w14:textId="77777777" w:rsidR="00E243DA" w:rsidRPr="00170F2A" w:rsidRDefault="00E243DA" w:rsidP="0039368E">
            <w:pPr>
              <w:spacing w:before="40" w:after="40" w:line="360" w:lineRule="auto"/>
              <w:jc w:val="center"/>
            </w:pPr>
            <w:r w:rsidRPr="00170F2A">
              <w:rPr>
                <w:b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22A826B" w14:textId="77777777" w:rsidR="00E243DA" w:rsidRPr="00170F2A" w:rsidRDefault="00E243DA" w:rsidP="0039368E">
            <w:pPr>
              <w:spacing w:before="40" w:after="40" w:line="360" w:lineRule="auto"/>
              <w:jc w:val="center"/>
            </w:pPr>
            <w:r w:rsidRPr="00170F2A">
              <w:rPr>
                <w:b/>
                <w:color w:val="00000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63DA2A0C" w14:textId="77777777" w:rsidR="00E243DA" w:rsidRPr="00170F2A" w:rsidRDefault="00E243DA" w:rsidP="0039368E">
            <w:pPr>
              <w:spacing w:before="40" w:after="40" w:line="360" w:lineRule="auto"/>
              <w:jc w:val="center"/>
            </w:pPr>
            <w:r w:rsidRPr="00170F2A">
              <w:rPr>
                <w:b/>
                <w:color w:val="000000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38BECD8" w14:textId="77777777" w:rsidR="00E243DA" w:rsidRPr="00170F2A" w:rsidRDefault="00E243DA" w:rsidP="0039368E">
            <w:pPr>
              <w:spacing w:before="40" w:after="40" w:line="360" w:lineRule="auto"/>
              <w:jc w:val="center"/>
            </w:pPr>
            <w:r w:rsidRPr="00170F2A">
              <w:rPr>
                <w:b/>
                <w:color w:val="00000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6A09F62E" w14:textId="77777777" w:rsidR="00E243DA" w:rsidRPr="00170F2A" w:rsidRDefault="00E243DA" w:rsidP="0039368E">
            <w:pPr>
              <w:spacing w:before="40" w:after="40" w:line="360" w:lineRule="auto"/>
              <w:jc w:val="center"/>
            </w:pPr>
            <w:r w:rsidRPr="00170F2A"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B362924" w14:textId="77777777" w:rsidR="00E243DA" w:rsidRPr="00170F2A" w:rsidRDefault="00E243DA" w:rsidP="0039368E">
            <w:pPr>
              <w:spacing w:before="40" w:after="40" w:line="360" w:lineRule="auto"/>
              <w:jc w:val="center"/>
            </w:pPr>
            <w:r w:rsidRPr="00170F2A">
              <w:rPr>
                <w:b/>
                <w:color w:val="000000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7D5092C" w14:textId="77777777" w:rsidR="00E243DA" w:rsidRPr="00170F2A" w:rsidRDefault="00E243DA" w:rsidP="0039368E">
            <w:pPr>
              <w:spacing w:before="40" w:after="40" w:line="360" w:lineRule="auto"/>
              <w:jc w:val="center"/>
            </w:pPr>
            <w:r w:rsidRPr="00170F2A">
              <w:rPr>
                <w:b/>
                <w:color w:val="000000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2CD8E37" w14:textId="77777777" w:rsidR="00E243DA" w:rsidRPr="00170F2A" w:rsidRDefault="00E243DA" w:rsidP="0039368E">
            <w:pPr>
              <w:spacing w:before="40" w:after="40" w:line="360" w:lineRule="auto"/>
              <w:jc w:val="center"/>
            </w:pPr>
            <w:r w:rsidRPr="00170F2A">
              <w:rPr>
                <w:b/>
                <w:color w:val="000000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72D5946B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10</w:t>
            </w:r>
          </w:p>
        </w:tc>
      </w:tr>
      <w:tr w:rsidR="00E243DA" w:rsidRPr="00170F2A" w14:paraId="3107C8E8" w14:textId="77777777" w:rsidTr="00B745AF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035DD7E7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2305BD6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43FECF1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3371CF57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02C04C3" w14:textId="466427E9" w:rsidR="00E243DA" w:rsidRPr="00170F2A" w:rsidRDefault="00ED08D0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3BF839C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528B830" w14:textId="39627B82" w:rsidR="00E243DA" w:rsidRPr="00170F2A" w:rsidRDefault="00ED08D0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062ECBFA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C53F4AF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BDEC6A0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3C76B4ED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</w:tr>
      <w:tr w:rsidR="00E243DA" w:rsidRPr="00170F2A" w14:paraId="5D2610DA" w14:textId="77777777" w:rsidTr="00B745AF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12B339D6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b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0BE7A26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660A826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51F70F3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23D19FF" w14:textId="6332A05E" w:rsidR="00E243DA" w:rsidRPr="00170F2A" w:rsidRDefault="00ED08D0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D1B033B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057E61A" w14:textId="47D07167" w:rsidR="00E243DA" w:rsidRPr="00170F2A" w:rsidRDefault="00ED08D0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7231AA3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8C1929E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5228219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47E5FCF5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</w:tr>
      <w:tr w:rsidR="00E243DA" w:rsidRPr="00170F2A" w14:paraId="74E6D15B" w14:textId="77777777" w:rsidTr="00B745AF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186170D6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c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D327BF6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4CA6B60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4862801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9B977F1" w14:textId="1BB330C4" w:rsidR="00E243DA" w:rsidRPr="00170F2A" w:rsidRDefault="00ED08D0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B3B40A0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B2B1F6D" w14:textId="3D6E2675" w:rsidR="00E243DA" w:rsidRPr="00170F2A" w:rsidRDefault="00ED08D0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061889E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8C2DE14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6CE8673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7C08B3CE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</w:tr>
      <w:tr w:rsidR="00E243DA" w:rsidRPr="00170F2A" w14:paraId="71FC5447" w14:textId="77777777" w:rsidTr="00B745AF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55FA8313" w14:textId="3E3EC2D6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d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68342DA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4A85B97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9CEAB1C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88749BC" w14:textId="15EAF477" w:rsidR="00E243DA" w:rsidRPr="00170F2A" w:rsidRDefault="00ED08D0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9246ED0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5BC0046" w14:textId="5F676F92" w:rsidR="00E243DA" w:rsidRPr="00170F2A" w:rsidRDefault="00ED08D0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86347AE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3C1DEA3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F86F9CA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7829ADC5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</w:tr>
    </w:tbl>
    <w:p w14:paraId="432DDD6D" w14:textId="217CA58F" w:rsidR="00E243DA" w:rsidRPr="00170F2A" w:rsidRDefault="00E243DA" w:rsidP="0039368E">
      <w:pPr>
        <w:spacing w:before="120" w:after="60" w:line="360" w:lineRule="auto"/>
        <w:jc w:val="both"/>
        <w:rPr>
          <w:color w:val="000000"/>
        </w:rPr>
      </w:pPr>
      <w:r w:rsidRPr="00170F2A">
        <w:rPr>
          <w:b/>
          <w:color w:val="000000"/>
        </w:rPr>
        <w:t>6. Nội dung: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1464"/>
        <w:gridCol w:w="837"/>
        <w:gridCol w:w="806"/>
      </w:tblGrid>
      <w:tr w:rsidR="00E243DA" w:rsidRPr="00170F2A" w14:paraId="538164D4" w14:textId="77777777" w:rsidTr="00B745AF">
        <w:trPr>
          <w:jc w:val="center"/>
        </w:trPr>
        <w:tc>
          <w:tcPr>
            <w:tcW w:w="67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4845A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TT.</w:t>
            </w:r>
          </w:p>
        </w:tc>
        <w:tc>
          <w:tcPr>
            <w:tcW w:w="59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64943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Chủ đề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555DA5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Nhằm đạt CLOs</w:t>
            </w:r>
          </w:p>
        </w:tc>
        <w:tc>
          <w:tcPr>
            <w:tcW w:w="16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62F4C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Số tiết</w:t>
            </w:r>
          </w:p>
        </w:tc>
      </w:tr>
      <w:tr w:rsidR="00E243DA" w:rsidRPr="00170F2A" w14:paraId="1A9C7DA4" w14:textId="77777777" w:rsidTr="00B745AF">
        <w:trPr>
          <w:jc w:val="center"/>
        </w:trPr>
        <w:tc>
          <w:tcPr>
            <w:tcW w:w="67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05FA46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9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F206D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BDD00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0A15F3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LT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8FA05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TH</w:t>
            </w:r>
          </w:p>
        </w:tc>
      </w:tr>
      <w:tr w:rsidR="00E243DA" w:rsidRPr="00170F2A" w14:paraId="7264AB8C" w14:textId="77777777" w:rsidTr="00046E5A">
        <w:trPr>
          <w:trHeight w:val="416"/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30A03070" w14:textId="1FE2225C" w:rsidR="00E243DA" w:rsidRPr="00170F2A" w:rsidRDefault="00E243D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1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1BA3CC9A" w14:textId="249C96EC" w:rsidR="00E243DA" w:rsidRPr="00170F2A" w:rsidRDefault="00046E5A" w:rsidP="0039368E">
            <w:pPr>
              <w:spacing w:before="40" w:after="40" w:line="360" w:lineRule="auto"/>
              <w:rPr>
                <w:i/>
                <w:iCs/>
                <w:color w:val="000000"/>
              </w:rPr>
            </w:pPr>
            <w:r w:rsidRPr="00170F2A">
              <w:rPr>
                <w:color w:val="000000"/>
              </w:rPr>
              <w:t>Giới thiệu học phần và phương pháp học tập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75ECF1D7" w14:textId="740692FC" w:rsidR="00E243DA" w:rsidRPr="00170F2A" w:rsidRDefault="00046E5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1E06CF03" w14:textId="7B18BAB9" w:rsidR="00E243DA" w:rsidRPr="00170F2A" w:rsidRDefault="00046E5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2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064078BD" w14:textId="7EC04B55" w:rsidR="00E243DA" w:rsidRPr="00170F2A" w:rsidRDefault="00046E5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0</w:t>
            </w:r>
          </w:p>
        </w:tc>
      </w:tr>
      <w:tr w:rsidR="00E243DA" w:rsidRPr="00170F2A" w14:paraId="03407E9C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76E79E72" w14:textId="414CECA1" w:rsidR="00E243DA" w:rsidRPr="00170F2A" w:rsidRDefault="00E243D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2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2EB67F37" w14:textId="4444F57D" w:rsidR="00E243DA" w:rsidRPr="00170F2A" w:rsidRDefault="00221999" w:rsidP="0039368E">
            <w:pPr>
              <w:spacing w:before="60" w:line="360" w:lineRule="auto"/>
              <w:rPr>
                <w:color w:val="000000"/>
              </w:rPr>
            </w:pPr>
            <w:r w:rsidRPr="00170F2A">
              <w:rPr>
                <w:color w:val="000000"/>
              </w:rPr>
              <w:t>Thời thơ ấu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2A3B27F0" w14:textId="6EE563C6" w:rsidR="00E243DA" w:rsidRPr="00170F2A" w:rsidRDefault="00046E5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3A77FC8D" w14:textId="3216ED19" w:rsidR="00E243DA" w:rsidRPr="00170F2A" w:rsidRDefault="00046E5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4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28208950" w14:textId="0AB84894" w:rsidR="00E243DA" w:rsidRPr="00170F2A" w:rsidRDefault="00675A0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0</w:t>
            </w:r>
          </w:p>
        </w:tc>
      </w:tr>
      <w:tr w:rsidR="00E243DA" w:rsidRPr="00170F2A" w14:paraId="06A3A3AA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5C45D128" w14:textId="6FDB5F04" w:rsidR="00E243DA" w:rsidRPr="00170F2A" w:rsidRDefault="00046E5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3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7D75C4FF" w14:textId="46BA750C" w:rsidR="00E243DA" w:rsidRPr="00170F2A" w:rsidRDefault="00046E5A" w:rsidP="0039368E">
            <w:pPr>
              <w:spacing w:before="40" w:after="40" w:line="360" w:lineRule="auto"/>
              <w:rPr>
                <w:color w:val="000000"/>
              </w:rPr>
            </w:pPr>
            <w:r w:rsidRPr="00170F2A">
              <w:rPr>
                <w:color w:val="000000"/>
              </w:rPr>
              <w:t>Gia</w:t>
            </w:r>
            <w:r w:rsidR="00221999" w:rsidRPr="00170F2A">
              <w:rPr>
                <w:color w:val="000000"/>
              </w:rPr>
              <w:t>o thông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2A1356D6" w14:textId="190418D3" w:rsidR="00E243DA" w:rsidRPr="00170F2A" w:rsidRDefault="00046E5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42F70E4F" w14:textId="34929D3E" w:rsidR="00E243DA" w:rsidRPr="00170F2A" w:rsidRDefault="00046E5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4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1AECB9E1" w14:textId="5AC5178D" w:rsidR="00E243DA" w:rsidRPr="00170F2A" w:rsidRDefault="00675A0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0</w:t>
            </w:r>
          </w:p>
        </w:tc>
      </w:tr>
      <w:tr w:rsidR="00046E5A" w:rsidRPr="00170F2A" w14:paraId="31B3953E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29ED4ACA" w14:textId="51712AFD" w:rsidR="00046E5A" w:rsidRPr="00170F2A" w:rsidRDefault="00046E5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4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0F5AE6A0" w14:textId="681DFA36" w:rsidR="00046E5A" w:rsidRPr="00170F2A" w:rsidRDefault="00221999" w:rsidP="0039368E">
            <w:pPr>
              <w:spacing w:before="40" w:after="40" w:line="360" w:lineRule="auto"/>
              <w:rPr>
                <w:color w:val="000000"/>
              </w:rPr>
            </w:pPr>
            <w:r w:rsidRPr="00170F2A">
              <w:rPr>
                <w:color w:val="000000"/>
              </w:rPr>
              <w:t>Nghề nghiệp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2D4E474B" w14:textId="4D391584" w:rsidR="00046E5A" w:rsidRPr="00170F2A" w:rsidRDefault="00046E5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2F11C072" w14:textId="77A72019" w:rsidR="00046E5A" w:rsidRPr="00170F2A" w:rsidRDefault="00046E5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4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571091BB" w14:textId="5625687E" w:rsidR="00046E5A" w:rsidRPr="00170F2A" w:rsidRDefault="00675A0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0</w:t>
            </w:r>
          </w:p>
        </w:tc>
      </w:tr>
      <w:tr w:rsidR="00046E5A" w:rsidRPr="00170F2A" w14:paraId="490906E9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1453782A" w14:textId="7A5AFF25" w:rsidR="00046E5A" w:rsidRPr="00170F2A" w:rsidRDefault="00046E5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5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6135A378" w14:textId="63B90DEB" w:rsidR="00046E5A" w:rsidRPr="00170F2A" w:rsidRDefault="00221999" w:rsidP="0039368E">
            <w:pPr>
              <w:spacing w:before="40" w:after="40" w:line="360" w:lineRule="auto"/>
              <w:rPr>
                <w:color w:val="000000"/>
              </w:rPr>
            </w:pPr>
            <w:r w:rsidRPr="00170F2A">
              <w:rPr>
                <w:color w:val="000000"/>
              </w:rPr>
              <w:t>Các mối quan hệ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61CD25FB" w14:textId="21FB5201" w:rsidR="00046E5A" w:rsidRPr="00170F2A" w:rsidRDefault="00046E5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163703E6" w14:textId="61875159" w:rsidR="00046E5A" w:rsidRPr="00170F2A" w:rsidRDefault="00046E5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4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579D4FBE" w14:textId="742695AB" w:rsidR="00046E5A" w:rsidRPr="00170F2A" w:rsidRDefault="00675A0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0</w:t>
            </w:r>
          </w:p>
        </w:tc>
      </w:tr>
      <w:tr w:rsidR="00046E5A" w:rsidRPr="00170F2A" w14:paraId="33D00E5E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157927D5" w14:textId="4FC3FD98" w:rsidR="00046E5A" w:rsidRPr="00170F2A" w:rsidRDefault="00046E5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6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63F9C07D" w14:textId="1A6B20B8" w:rsidR="00046E5A" w:rsidRPr="00170F2A" w:rsidRDefault="00221999" w:rsidP="0039368E">
            <w:pPr>
              <w:spacing w:before="40" w:after="40" w:line="360" w:lineRule="auto"/>
              <w:rPr>
                <w:color w:val="000000"/>
              </w:rPr>
            </w:pPr>
            <w:r w:rsidRPr="00170F2A">
              <w:rPr>
                <w:color w:val="000000"/>
              </w:rPr>
              <w:t>Ngày nghỉ lễ và các hoạt động nhân dịp nghỉ lễ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7F5A5865" w14:textId="4185BD2A" w:rsidR="00046E5A" w:rsidRPr="00170F2A" w:rsidRDefault="00046E5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47FE047D" w14:textId="1F489D53" w:rsidR="00046E5A" w:rsidRPr="00170F2A" w:rsidRDefault="00046E5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4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76FF1B87" w14:textId="0748B08B" w:rsidR="00046E5A" w:rsidRPr="00170F2A" w:rsidRDefault="00675A0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0</w:t>
            </w:r>
          </w:p>
        </w:tc>
      </w:tr>
      <w:tr w:rsidR="00221999" w:rsidRPr="00170F2A" w14:paraId="2A6DC1DE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49E0AE7D" w14:textId="4FB3247C" w:rsidR="00221999" w:rsidRPr="00170F2A" w:rsidRDefault="00221999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7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4B92DBE2" w14:textId="0CC93380" w:rsidR="00221999" w:rsidRPr="00170F2A" w:rsidRDefault="00221999" w:rsidP="0039368E">
            <w:pPr>
              <w:spacing w:before="40" w:after="40" w:line="360" w:lineRule="auto"/>
              <w:rPr>
                <w:color w:val="000000"/>
              </w:rPr>
            </w:pPr>
            <w:r w:rsidRPr="00170F2A">
              <w:rPr>
                <w:color w:val="000000"/>
              </w:rPr>
              <w:t>Kế hoạch tương lai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5C0A4B36" w14:textId="5190DEB8" w:rsidR="00221999" w:rsidRPr="00170F2A" w:rsidRDefault="00221999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11F435DB" w14:textId="3DBD0B31" w:rsidR="00221999" w:rsidRPr="00170F2A" w:rsidRDefault="00221999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4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60C2C0DD" w14:textId="11E4FCBF" w:rsidR="00221999" w:rsidRPr="00170F2A" w:rsidRDefault="00221999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0</w:t>
            </w:r>
          </w:p>
        </w:tc>
      </w:tr>
      <w:tr w:rsidR="00675A0A" w:rsidRPr="00170F2A" w14:paraId="048A5995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286E1798" w14:textId="514B8E96" w:rsidR="00675A0A" w:rsidRPr="00170F2A" w:rsidRDefault="00221999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8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228BFBD6" w14:textId="47139DAE" w:rsidR="00675A0A" w:rsidRPr="00170F2A" w:rsidRDefault="00675A0A" w:rsidP="0039368E">
            <w:pPr>
              <w:spacing w:before="40" w:after="40" w:line="360" w:lineRule="auto"/>
              <w:rPr>
                <w:color w:val="000000"/>
              </w:rPr>
            </w:pPr>
            <w:r w:rsidRPr="00170F2A">
              <w:rPr>
                <w:color w:val="000000"/>
              </w:rPr>
              <w:t>Ôn tập</w:t>
            </w:r>
            <w:r w:rsidR="000F74BF" w:rsidRPr="00170F2A">
              <w:rPr>
                <w:color w:val="000000"/>
              </w:rPr>
              <w:t xml:space="preserve"> – Kiểm tra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6F48FD82" w14:textId="5639ED2A" w:rsidR="00675A0A" w:rsidRPr="00170F2A" w:rsidRDefault="00675A0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5E3249FA" w14:textId="2E230E36" w:rsidR="00675A0A" w:rsidRPr="00170F2A" w:rsidRDefault="00221999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4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4A4CEF6F" w14:textId="121400F9" w:rsidR="00675A0A" w:rsidRPr="00170F2A" w:rsidRDefault="00675A0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0</w:t>
            </w:r>
          </w:p>
        </w:tc>
      </w:tr>
    </w:tbl>
    <w:p w14:paraId="4ECA69B4" w14:textId="2164E047" w:rsidR="00E243DA" w:rsidRPr="00170F2A" w:rsidRDefault="00E243DA" w:rsidP="0039368E">
      <w:pPr>
        <w:spacing w:before="120" w:after="60" w:line="360" w:lineRule="auto"/>
        <w:jc w:val="both"/>
        <w:rPr>
          <w:b/>
          <w:color w:val="000000"/>
        </w:rPr>
      </w:pPr>
      <w:r w:rsidRPr="00170F2A">
        <w:rPr>
          <w:b/>
          <w:color w:val="000000"/>
        </w:rPr>
        <w:t>7. Phương pháp dạy học</w:t>
      </w:r>
      <w:r w:rsidR="00046E5A" w:rsidRPr="00170F2A">
        <w:rPr>
          <w:b/>
          <w:color w:val="000000"/>
        </w:rPr>
        <w:t>: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129"/>
        <w:gridCol w:w="2180"/>
        <w:gridCol w:w="1781"/>
      </w:tblGrid>
      <w:tr w:rsidR="00E243DA" w:rsidRPr="00170F2A" w14:paraId="7247E4B8" w14:textId="77777777" w:rsidTr="00DA1B6D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5FA07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TT.</w:t>
            </w:r>
          </w:p>
        </w:tc>
        <w:tc>
          <w:tcPr>
            <w:tcW w:w="51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95BE01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Phương pháp dạy học</w:t>
            </w:r>
          </w:p>
        </w:tc>
        <w:tc>
          <w:tcPr>
            <w:tcW w:w="2180" w:type="dxa"/>
            <w:tcMar>
              <w:left w:w="57" w:type="dxa"/>
              <w:right w:w="57" w:type="dxa"/>
            </w:tcMar>
            <w:vAlign w:val="center"/>
          </w:tcPr>
          <w:p w14:paraId="5CA6EF93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Áp dụng cho chủ đề</w:t>
            </w:r>
          </w:p>
        </w:tc>
        <w:tc>
          <w:tcPr>
            <w:tcW w:w="1781" w:type="dxa"/>
            <w:tcMar>
              <w:left w:w="28" w:type="dxa"/>
              <w:right w:w="28" w:type="dxa"/>
            </w:tcMar>
          </w:tcPr>
          <w:p w14:paraId="0B41B19F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Nhằm đạt CLOs</w:t>
            </w:r>
          </w:p>
        </w:tc>
      </w:tr>
      <w:tr w:rsidR="00E243DA" w:rsidRPr="00170F2A" w14:paraId="66A85D4C" w14:textId="77777777" w:rsidTr="00DA1B6D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4B1E5D61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1</w:t>
            </w:r>
          </w:p>
        </w:tc>
        <w:tc>
          <w:tcPr>
            <w:tcW w:w="5129" w:type="dxa"/>
            <w:shd w:val="clear" w:color="auto" w:fill="auto"/>
            <w:tcMar>
              <w:left w:w="57" w:type="dxa"/>
              <w:right w:w="57" w:type="dxa"/>
            </w:tcMar>
          </w:tcPr>
          <w:p w14:paraId="66F139DD" w14:textId="41366553" w:rsidR="00E243DA" w:rsidRPr="00170F2A" w:rsidRDefault="00675A0A" w:rsidP="0039368E">
            <w:pPr>
              <w:spacing w:before="40" w:after="40" w:line="360" w:lineRule="auto"/>
              <w:rPr>
                <w:color w:val="000000"/>
              </w:rPr>
            </w:pPr>
            <w:r w:rsidRPr="00170F2A">
              <w:rPr>
                <w:color w:val="000000"/>
              </w:rPr>
              <w:t>Thuyết giảng</w:t>
            </w:r>
          </w:p>
        </w:tc>
        <w:tc>
          <w:tcPr>
            <w:tcW w:w="2180" w:type="dxa"/>
            <w:tcMar>
              <w:left w:w="57" w:type="dxa"/>
              <w:right w:w="57" w:type="dxa"/>
            </w:tcMar>
          </w:tcPr>
          <w:p w14:paraId="4F45B524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1</w:t>
            </w:r>
          </w:p>
        </w:tc>
        <w:tc>
          <w:tcPr>
            <w:tcW w:w="1781" w:type="dxa"/>
          </w:tcPr>
          <w:p w14:paraId="40430876" w14:textId="3615C6E5" w:rsidR="00E243DA" w:rsidRPr="00170F2A" w:rsidRDefault="00675A0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d</w:t>
            </w:r>
          </w:p>
        </w:tc>
      </w:tr>
      <w:tr w:rsidR="00E243DA" w:rsidRPr="00170F2A" w14:paraId="6AA187CD" w14:textId="77777777" w:rsidTr="00DA1B6D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641022EB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2</w:t>
            </w:r>
          </w:p>
        </w:tc>
        <w:tc>
          <w:tcPr>
            <w:tcW w:w="5129" w:type="dxa"/>
            <w:shd w:val="clear" w:color="auto" w:fill="auto"/>
            <w:tcMar>
              <w:left w:w="57" w:type="dxa"/>
              <w:right w:w="57" w:type="dxa"/>
            </w:tcMar>
          </w:tcPr>
          <w:p w14:paraId="5A188A4E" w14:textId="457C138D" w:rsidR="00E243DA" w:rsidRPr="00170F2A" w:rsidRDefault="00675A0A" w:rsidP="0039368E">
            <w:pPr>
              <w:spacing w:before="40" w:after="40" w:line="360" w:lineRule="auto"/>
              <w:rPr>
                <w:color w:val="000000"/>
              </w:rPr>
            </w:pPr>
            <w:r w:rsidRPr="00170F2A">
              <w:rPr>
                <w:color w:val="000000"/>
              </w:rPr>
              <w:t xml:space="preserve">Tổ chức học tập theo nhóm, </w:t>
            </w:r>
            <w:r w:rsidR="00A30C11" w:rsidRPr="00170F2A">
              <w:rPr>
                <w:color w:val="000000"/>
              </w:rPr>
              <w:t>D</w:t>
            </w:r>
            <w:r w:rsidRPr="00170F2A">
              <w:rPr>
                <w:color w:val="000000"/>
              </w:rPr>
              <w:t xml:space="preserve">ạy học thông qua thảo luận, </w:t>
            </w:r>
            <w:r w:rsidR="00A30C11" w:rsidRPr="00170F2A">
              <w:t>Sử dụng phim tư liệu trong giảng dạy</w:t>
            </w:r>
          </w:p>
        </w:tc>
        <w:tc>
          <w:tcPr>
            <w:tcW w:w="2180" w:type="dxa"/>
            <w:tcMar>
              <w:left w:w="57" w:type="dxa"/>
              <w:right w:w="57" w:type="dxa"/>
            </w:tcMar>
          </w:tcPr>
          <w:p w14:paraId="7A7EB29E" w14:textId="15248BD9" w:rsidR="00E243DA" w:rsidRPr="00170F2A" w:rsidRDefault="00E243D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2</w:t>
            </w:r>
            <w:r w:rsidR="00675A0A" w:rsidRPr="00170F2A">
              <w:rPr>
                <w:color w:val="000000"/>
              </w:rPr>
              <w:t>, 3, 4, 5, 6, 8</w:t>
            </w:r>
          </w:p>
        </w:tc>
        <w:tc>
          <w:tcPr>
            <w:tcW w:w="1781" w:type="dxa"/>
          </w:tcPr>
          <w:p w14:paraId="699740E5" w14:textId="7D54F8BD" w:rsidR="00E243DA" w:rsidRPr="00170F2A" w:rsidRDefault="00675A0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a, b, c, d</w:t>
            </w:r>
          </w:p>
        </w:tc>
      </w:tr>
      <w:tr w:rsidR="00E243DA" w:rsidRPr="00170F2A" w14:paraId="003A477D" w14:textId="77777777" w:rsidTr="00DA1B6D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51E3B1EB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3</w:t>
            </w:r>
          </w:p>
        </w:tc>
        <w:tc>
          <w:tcPr>
            <w:tcW w:w="5129" w:type="dxa"/>
            <w:shd w:val="clear" w:color="auto" w:fill="auto"/>
            <w:tcMar>
              <w:left w:w="57" w:type="dxa"/>
              <w:right w:w="57" w:type="dxa"/>
            </w:tcMar>
          </w:tcPr>
          <w:p w14:paraId="272D542C" w14:textId="5A96C065" w:rsidR="00E243DA" w:rsidRPr="00170F2A" w:rsidRDefault="00675A0A" w:rsidP="0039368E">
            <w:pPr>
              <w:spacing w:before="40" w:after="40" w:line="360" w:lineRule="auto"/>
              <w:rPr>
                <w:color w:val="000000"/>
              </w:rPr>
            </w:pPr>
            <w:r w:rsidRPr="00170F2A">
              <w:rPr>
                <w:color w:val="000000"/>
              </w:rPr>
              <w:t>Semina</w:t>
            </w:r>
            <w:r w:rsidR="00A30C11" w:rsidRPr="00170F2A">
              <w:rPr>
                <w:color w:val="000000"/>
              </w:rPr>
              <w:t xml:space="preserve">, </w:t>
            </w:r>
            <w:r w:rsidR="00A30C11" w:rsidRPr="00170F2A">
              <w:t>Dạy học thông qua dự án</w:t>
            </w:r>
          </w:p>
        </w:tc>
        <w:tc>
          <w:tcPr>
            <w:tcW w:w="2180" w:type="dxa"/>
            <w:tcMar>
              <w:left w:w="57" w:type="dxa"/>
              <w:right w:w="57" w:type="dxa"/>
            </w:tcMar>
          </w:tcPr>
          <w:p w14:paraId="1102E09F" w14:textId="4F7B27D0" w:rsidR="00E243DA" w:rsidRPr="00170F2A" w:rsidRDefault="00675A0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7</w:t>
            </w:r>
          </w:p>
        </w:tc>
        <w:tc>
          <w:tcPr>
            <w:tcW w:w="1781" w:type="dxa"/>
          </w:tcPr>
          <w:p w14:paraId="366FF5ED" w14:textId="253438B9" w:rsidR="00E243DA" w:rsidRPr="00170F2A" w:rsidRDefault="00675A0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a, b, c</w:t>
            </w:r>
            <w:r w:rsidR="00A30C11" w:rsidRPr="00170F2A">
              <w:rPr>
                <w:color w:val="000000"/>
              </w:rPr>
              <w:t>, d</w:t>
            </w:r>
          </w:p>
        </w:tc>
      </w:tr>
    </w:tbl>
    <w:p w14:paraId="68FE9535" w14:textId="22501A5B" w:rsidR="00E243DA" w:rsidRPr="00291754" w:rsidRDefault="00E243DA" w:rsidP="0039368E">
      <w:pPr>
        <w:spacing w:before="100" w:after="40" w:line="360" w:lineRule="auto"/>
        <w:jc w:val="both"/>
        <w:rPr>
          <w:i/>
          <w:color w:val="0000FF"/>
        </w:rPr>
      </w:pPr>
      <w:r w:rsidRPr="00170F2A">
        <w:rPr>
          <w:b/>
          <w:color w:val="000000"/>
        </w:rPr>
        <w:t xml:space="preserve">8. Đánh giá kết quả học tập: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1984"/>
        <w:gridCol w:w="1843"/>
      </w:tblGrid>
      <w:tr w:rsidR="00E243DA" w:rsidRPr="00170F2A" w14:paraId="676830AD" w14:textId="77777777" w:rsidTr="00B745AF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EF550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</w:rPr>
            </w:pPr>
            <w:r w:rsidRPr="00170F2A">
              <w:rPr>
                <w:b/>
              </w:rPr>
              <w:t>TT.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05B67C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</w:rPr>
            </w:pPr>
            <w:r w:rsidRPr="00170F2A">
              <w:rPr>
                <w:b/>
              </w:rPr>
              <w:t>Hoạt động đánh giá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2E368445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Nhằm đạt CLOs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7C7D2101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b/>
                <w:color w:val="000000"/>
              </w:rPr>
            </w:pPr>
            <w:r w:rsidRPr="00170F2A">
              <w:rPr>
                <w:b/>
                <w:color w:val="000000"/>
              </w:rPr>
              <w:t>Trọng số (%)</w:t>
            </w:r>
          </w:p>
        </w:tc>
      </w:tr>
      <w:tr w:rsidR="00E243DA" w:rsidRPr="00170F2A" w14:paraId="1B9AC99C" w14:textId="77777777" w:rsidTr="00B745AF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23204CDE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1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14:paraId="2931A955" w14:textId="77777777" w:rsidR="00E243DA" w:rsidRPr="00170F2A" w:rsidRDefault="00E243DA" w:rsidP="0039368E">
            <w:pPr>
              <w:spacing w:before="40" w:after="40" w:line="360" w:lineRule="auto"/>
              <w:rPr>
                <w:color w:val="000000"/>
              </w:rPr>
            </w:pPr>
            <w:r w:rsidRPr="00170F2A">
              <w:rPr>
                <w:color w:val="000000"/>
              </w:rPr>
              <w:t>Đánh giá quá trình</w:t>
            </w:r>
          </w:p>
        </w:tc>
        <w:tc>
          <w:tcPr>
            <w:tcW w:w="1984" w:type="dxa"/>
          </w:tcPr>
          <w:p w14:paraId="7139DCB2" w14:textId="362FB7E8" w:rsidR="00E243DA" w:rsidRPr="00170F2A" w:rsidRDefault="004B52CE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a, b, c</w:t>
            </w:r>
            <w:r w:rsidR="00111F91" w:rsidRPr="00170F2A">
              <w:rPr>
                <w:color w:val="000000"/>
              </w:rPr>
              <w:t>, d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53D4890E" w14:textId="033E7C00" w:rsidR="00E243DA" w:rsidRPr="00170F2A" w:rsidRDefault="004B52CE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50</w:t>
            </w:r>
          </w:p>
        </w:tc>
      </w:tr>
      <w:tr w:rsidR="00E243DA" w:rsidRPr="00170F2A" w14:paraId="7905F568" w14:textId="77777777" w:rsidTr="00B745AF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1C353240" w14:textId="77777777" w:rsidR="00E243DA" w:rsidRPr="00170F2A" w:rsidRDefault="00E243DA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14:paraId="3FD58D27" w14:textId="77777777" w:rsidR="00E243DA" w:rsidRPr="00170F2A" w:rsidRDefault="00E243DA" w:rsidP="0039368E">
            <w:pPr>
              <w:spacing w:before="40" w:after="40" w:line="360" w:lineRule="auto"/>
              <w:rPr>
                <w:color w:val="000000"/>
              </w:rPr>
            </w:pPr>
            <w:r w:rsidRPr="00170F2A">
              <w:rPr>
                <w:color w:val="000000"/>
              </w:rPr>
              <w:t>Thi cuối kỳ</w:t>
            </w:r>
          </w:p>
        </w:tc>
        <w:tc>
          <w:tcPr>
            <w:tcW w:w="1984" w:type="dxa"/>
          </w:tcPr>
          <w:p w14:paraId="7E94EB14" w14:textId="666367F3" w:rsidR="00E243DA" w:rsidRPr="00170F2A" w:rsidRDefault="004B52CE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a, b, c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320B5D45" w14:textId="04146F8C" w:rsidR="00E243DA" w:rsidRPr="00170F2A" w:rsidRDefault="004B52CE" w:rsidP="0039368E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170F2A">
              <w:rPr>
                <w:color w:val="000000"/>
              </w:rPr>
              <w:t>50</w:t>
            </w:r>
          </w:p>
        </w:tc>
      </w:tr>
    </w:tbl>
    <w:p w14:paraId="7DE9B614" w14:textId="2B3C2B91" w:rsidR="00E243DA" w:rsidRPr="00170F2A" w:rsidRDefault="00E243DA" w:rsidP="0039368E">
      <w:pPr>
        <w:spacing w:before="100" w:after="40" w:line="360" w:lineRule="auto"/>
        <w:jc w:val="both"/>
        <w:rPr>
          <w:i/>
          <w:color w:val="0000FF"/>
        </w:rPr>
      </w:pPr>
      <w:r w:rsidRPr="00170F2A">
        <w:rPr>
          <w:b/>
        </w:rPr>
        <w:lastRenderedPageBreak/>
        <w:t xml:space="preserve">9. Tài </w:t>
      </w:r>
      <w:r w:rsidRPr="00170F2A">
        <w:rPr>
          <w:b/>
          <w:color w:val="000000"/>
        </w:rPr>
        <w:t xml:space="preserve">liệu dạy học: </w:t>
      </w:r>
    </w:p>
    <w:tbl>
      <w:tblPr>
        <w:tblW w:w="9608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1559"/>
        <w:gridCol w:w="1559"/>
        <w:gridCol w:w="1233"/>
        <w:gridCol w:w="1548"/>
        <w:gridCol w:w="1080"/>
        <w:gridCol w:w="959"/>
        <w:gridCol w:w="992"/>
      </w:tblGrid>
      <w:tr w:rsidR="003F7A31" w:rsidRPr="00170F2A" w14:paraId="6F235E49" w14:textId="77777777" w:rsidTr="001A6D43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A930" w14:textId="77777777" w:rsidR="003F7A31" w:rsidRPr="00170F2A" w:rsidRDefault="003F7A31" w:rsidP="0039368E">
            <w:pPr>
              <w:spacing w:line="360" w:lineRule="auto"/>
              <w:jc w:val="center"/>
              <w:rPr>
                <w:b/>
              </w:rPr>
            </w:pPr>
            <w:r w:rsidRPr="00170F2A">
              <w:rPr>
                <w:b/>
              </w:rPr>
              <w:t>TT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5FB7" w14:textId="77777777" w:rsidR="003F7A31" w:rsidRPr="00170F2A" w:rsidRDefault="003F7A31" w:rsidP="0039368E">
            <w:pPr>
              <w:spacing w:line="360" w:lineRule="auto"/>
              <w:jc w:val="center"/>
              <w:rPr>
                <w:b/>
              </w:rPr>
            </w:pPr>
            <w:r w:rsidRPr="00170F2A">
              <w:rPr>
                <w:b/>
              </w:rPr>
              <w:t>Tên tác giả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E20B" w14:textId="77777777" w:rsidR="003F7A31" w:rsidRPr="00170F2A" w:rsidRDefault="003F7A31" w:rsidP="0039368E">
            <w:pPr>
              <w:spacing w:line="360" w:lineRule="auto"/>
              <w:jc w:val="center"/>
              <w:rPr>
                <w:b/>
              </w:rPr>
            </w:pPr>
            <w:r w:rsidRPr="00170F2A">
              <w:rPr>
                <w:b/>
              </w:rPr>
              <w:t>Tên tài liệu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B5DC" w14:textId="77777777" w:rsidR="003F7A31" w:rsidRPr="00170F2A" w:rsidRDefault="003F7A31" w:rsidP="0039368E">
            <w:pPr>
              <w:spacing w:line="360" w:lineRule="auto"/>
              <w:jc w:val="center"/>
              <w:rPr>
                <w:b/>
              </w:rPr>
            </w:pPr>
            <w:r w:rsidRPr="00170F2A">
              <w:rPr>
                <w:b/>
              </w:rPr>
              <w:t>Năm</w:t>
            </w:r>
          </w:p>
          <w:p w14:paraId="00338820" w14:textId="77777777" w:rsidR="003F7A31" w:rsidRPr="00170F2A" w:rsidRDefault="003F7A31" w:rsidP="0039368E">
            <w:pPr>
              <w:spacing w:line="360" w:lineRule="auto"/>
              <w:jc w:val="center"/>
              <w:rPr>
                <w:b/>
              </w:rPr>
            </w:pPr>
            <w:r w:rsidRPr="00170F2A">
              <w:rPr>
                <w:b/>
              </w:rPr>
              <w:t>xuất bản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E6E0" w14:textId="77777777" w:rsidR="003F7A31" w:rsidRPr="00170F2A" w:rsidRDefault="003F7A31" w:rsidP="0039368E">
            <w:pPr>
              <w:spacing w:line="360" w:lineRule="auto"/>
              <w:jc w:val="center"/>
              <w:rPr>
                <w:b/>
              </w:rPr>
            </w:pPr>
            <w:r w:rsidRPr="00170F2A">
              <w:rPr>
                <w:b/>
              </w:rPr>
              <w:t>Nhà</w:t>
            </w:r>
          </w:p>
          <w:p w14:paraId="351B0282" w14:textId="77777777" w:rsidR="003F7A31" w:rsidRPr="00170F2A" w:rsidRDefault="003F7A31" w:rsidP="0039368E">
            <w:pPr>
              <w:spacing w:line="360" w:lineRule="auto"/>
              <w:jc w:val="center"/>
              <w:rPr>
                <w:b/>
              </w:rPr>
            </w:pPr>
            <w:r w:rsidRPr="00170F2A">
              <w:rPr>
                <w:b/>
              </w:rPr>
              <w:t>xuất bản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0300" w14:textId="77777777" w:rsidR="003F7A31" w:rsidRPr="00170F2A" w:rsidRDefault="003F7A31" w:rsidP="0039368E">
            <w:pPr>
              <w:spacing w:line="360" w:lineRule="auto"/>
              <w:jc w:val="center"/>
              <w:rPr>
                <w:b/>
              </w:rPr>
            </w:pPr>
            <w:r w:rsidRPr="00170F2A">
              <w:rPr>
                <w:b/>
              </w:rPr>
              <w:t>Địa chỉ khai thác tài liệu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05AB" w14:textId="77777777" w:rsidR="003F7A31" w:rsidRPr="00170F2A" w:rsidRDefault="003F7A31" w:rsidP="0039368E">
            <w:pPr>
              <w:spacing w:line="360" w:lineRule="auto"/>
              <w:jc w:val="center"/>
              <w:rPr>
                <w:b/>
              </w:rPr>
            </w:pPr>
            <w:r w:rsidRPr="00170F2A">
              <w:rPr>
                <w:b/>
              </w:rPr>
              <w:t>Mục đích</w:t>
            </w:r>
          </w:p>
          <w:p w14:paraId="3C8255D3" w14:textId="77777777" w:rsidR="003F7A31" w:rsidRPr="00170F2A" w:rsidRDefault="003F7A31" w:rsidP="0039368E">
            <w:pPr>
              <w:spacing w:line="360" w:lineRule="auto"/>
              <w:jc w:val="center"/>
              <w:rPr>
                <w:b/>
              </w:rPr>
            </w:pPr>
            <w:r w:rsidRPr="00170F2A">
              <w:rPr>
                <w:b/>
              </w:rPr>
              <w:t>sử dụng</w:t>
            </w:r>
          </w:p>
        </w:tc>
      </w:tr>
      <w:tr w:rsidR="003F7A31" w:rsidRPr="00170F2A" w14:paraId="124CD54A" w14:textId="77777777" w:rsidTr="001A6D43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02B" w14:textId="77777777" w:rsidR="003F7A31" w:rsidRPr="00170F2A" w:rsidRDefault="003F7A31" w:rsidP="0039368E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4FF4" w14:textId="77777777" w:rsidR="003F7A31" w:rsidRPr="00170F2A" w:rsidRDefault="003F7A31" w:rsidP="0039368E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37C8" w14:textId="77777777" w:rsidR="003F7A31" w:rsidRPr="00170F2A" w:rsidRDefault="003F7A31" w:rsidP="0039368E">
            <w:pPr>
              <w:spacing w:line="360" w:lineRule="auto"/>
              <w:rPr>
                <w:b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BC1C" w14:textId="77777777" w:rsidR="003F7A31" w:rsidRPr="00170F2A" w:rsidRDefault="003F7A31" w:rsidP="0039368E">
            <w:pPr>
              <w:spacing w:line="360" w:lineRule="auto"/>
              <w:rPr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70D0" w14:textId="77777777" w:rsidR="003F7A31" w:rsidRPr="00170F2A" w:rsidRDefault="003F7A31" w:rsidP="0039368E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B1F4" w14:textId="77777777" w:rsidR="003F7A31" w:rsidRPr="00170F2A" w:rsidRDefault="003F7A31" w:rsidP="0039368E">
            <w:pPr>
              <w:spacing w:line="360" w:lineRule="auto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C80A" w14:textId="77777777" w:rsidR="003F7A31" w:rsidRPr="00170F2A" w:rsidRDefault="003F7A31" w:rsidP="0039368E">
            <w:pPr>
              <w:spacing w:line="360" w:lineRule="auto"/>
              <w:jc w:val="center"/>
              <w:rPr>
                <w:b/>
              </w:rPr>
            </w:pPr>
            <w:r w:rsidRPr="00170F2A">
              <w:rPr>
                <w:b/>
              </w:rPr>
              <w:t>Tài liệu chính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FEC7" w14:textId="77777777" w:rsidR="003F7A31" w:rsidRPr="00170F2A" w:rsidRDefault="003F7A31" w:rsidP="0039368E">
            <w:pPr>
              <w:spacing w:line="360" w:lineRule="auto"/>
              <w:jc w:val="center"/>
              <w:rPr>
                <w:b/>
              </w:rPr>
            </w:pPr>
            <w:r w:rsidRPr="00170F2A">
              <w:rPr>
                <w:b/>
              </w:rPr>
              <w:t>Tham khảo</w:t>
            </w:r>
          </w:p>
        </w:tc>
      </w:tr>
      <w:tr w:rsidR="003F7A31" w:rsidRPr="00170F2A" w14:paraId="73F70BDA" w14:textId="77777777" w:rsidTr="001A6D4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25D1" w14:textId="77777777" w:rsidR="003F7A31" w:rsidRPr="00170F2A" w:rsidRDefault="003F7A31" w:rsidP="0039368E">
            <w:pPr>
              <w:spacing w:line="360" w:lineRule="auto"/>
              <w:jc w:val="center"/>
            </w:pPr>
            <w:r w:rsidRPr="00170F2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83A9" w14:textId="77777777" w:rsidR="003F7A31" w:rsidRPr="00170F2A" w:rsidRDefault="003F7A31" w:rsidP="0039368E">
            <w:pPr>
              <w:spacing w:line="360" w:lineRule="auto"/>
            </w:pPr>
            <w:r w:rsidRPr="00170F2A">
              <w:t>Jack. C. Richards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E834" w14:textId="77777777" w:rsidR="003F7A31" w:rsidRPr="00170F2A" w:rsidRDefault="003F7A31" w:rsidP="0039368E">
            <w:pPr>
              <w:spacing w:line="360" w:lineRule="auto"/>
              <w:jc w:val="both"/>
            </w:pPr>
            <w:r w:rsidRPr="00170F2A">
              <w:t>New Interchange 2, 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C578" w14:textId="77777777" w:rsidR="003F7A31" w:rsidRPr="00170F2A" w:rsidRDefault="003F7A31" w:rsidP="0039368E">
            <w:pPr>
              <w:spacing w:line="360" w:lineRule="auto"/>
              <w:jc w:val="center"/>
            </w:pPr>
            <w:r w:rsidRPr="00170F2A">
              <w:t>2005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5760" w14:textId="77777777" w:rsidR="003F7A31" w:rsidRPr="00170F2A" w:rsidRDefault="003F7A31" w:rsidP="0039368E">
            <w:pPr>
              <w:spacing w:line="360" w:lineRule="auto"/>
              <w:jc w:val="both"/>
            </w:pPr>
            <w:r w:rsidRPr="00170F2A">
              <w:t>Cambridge University Press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D2FF" w14:textId="77777777" w:rsidR="003F7A31" w:rsidRPr="00170F2A" w:rsidRDefault="003F7A31" w:rsidP="0039368E">
            <w:pPr>
              <w:spacing w:line="360" w:lineRule="auto"/>
              <w:jc w:val="both"/>
            </w:pPr>
            <w:r w:rsidRPr="00170F2A">
              <w:t>Thư viện</w:t>
            </w:r>
          </w:p>
          <w:p w14:paraId="4024414D" w14:textId="77777777" w:rsidR="003F7A31" w:rsidRPr="00170F2A" w:rsidRDefault="003F7A31" w:rsidP="0039368E">
            <w:pPr>
              <w:spacing w:line="360" w:lineRule="auto"/>
              <w:jc w:val="both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F772" w14:textId="77777777" w:rsidR="003F7A31" w:rsidRPr="00170F2A" w:rsidRDefault="003F7A31" w:rsidP="0039368E">
            <w:pPr>
              <w:spacing w:line="360" w:lineRule="auto"/>
              <w:jc w:val="both"/>
            </w:pPr>
            <w:r w:rsidRPr="00170F2A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AD67" w14:textId="77777777" w:rsidR="003F7A31" w:rsidRPr="00170F2A" w:rsidRDefault="003F7A31" w:rsidP="0039368E">
            <w:pPr>
              <w:spacing w:line="360" w:lineRule="auto"/>
              <w:jc w:val="both"/>
            </w:pPr>
          </w:p>
        </w:tc>
      </w:tr>
      <w:tr w:rsidR="003F7A31" w:rsidRPr="00170F2A" w14:paraId="4FD4D97E" w14:textId="77777777" w:rsidTr="001A6D4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9651" w14:textId="77777777" w:rsidR="003F7A31" w:rsidRPr="00170F2A" w:rsidRDefault="003F7A31" w:rsidP="0039368E">
            <w:pPr>
              <w:spacing w:line="360" w:lineRule="auto"/>
              <w:jc w:val="center"/>
            </w:pPr>
            <w:r w:rsidRPr="00170F2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7F75" w14:textId="77777777" w:rsidR="003F7A31" w:rsidRPr="00170F2A" w:rsidRDefault="003F7A31" w:rsidP="0039368E">
            <w:pPr>
              <w:spacing w:line="360" w:lineRule="auto"/>
            </w:pPr>
            <w:r w:rsidRPr="00170F2A">
              <w:t>Helen Solorzano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AA22" w14:textId="77777777" w:rsidR="003F7A31" w:rsidRPr="00170F2A" w:rsidRDefault="003F7A31" w:rsidP="0039368E">
            <w:pPr>
              <w:spacing w:line="360" w:lineRule="auto"/>
              <w:jc w:val="both"/>
            </w:pPr>
            <w:r w:rsidRPr="00170F2A">
              <w:t>Northstar Speaking and Listening 1, 2, 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B325" w14:textId="77777777" w:rsidR="003F7A31" w:rsidRPr="00170F2A" w:rsidRDefault="003F7A31" w:rsidP="0039368E">
            <w:pPr>
              <w:spacing w:line="360" w:lineRule="auto"/>
              <w:jc w:val="center"/>
            </w:pPr>
            <w:r w:rsidRPr="00170F2A">
              <w:t>2009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4F49" w14:textId="77777777" w:rsidR="003F7A31" w:rsidRPr="00170F2A" w:rsidRDefault="003F7A31" w:rsidP="0039368E">
            <w:pPr>
              <w:spacing w:line="360" w:lineRule="auto"/>
              <w:jc w:val="both"/>
            </w:pPr>
            <w:r w:rsidRPr="00170F2A">
              <w:t>Pearson Longman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9969" w14:textId="77777777" w:rsidR="00291754" w:rsidRPr="00170F2A" w:rsidRDefault="00291754" w:rsidP="0039368E">
            <w:pPr>
              <w:spacing w:line="360" w:lineRule="auto"/>
              <w:jc w:val="both"/>
            </w:pPr>
            <w:r w:rsidRPr="00170F2A">
              <w:t>Thư viện</w:t>
            </w:r>
          </w:p>
          <w:p w14:paraId="747969E0" w14:textId="04CA208E" w:rsidR="003F7A31" w:rsidRPr="00170F2A" w:rsidRDefault="003F7A31" w:rsidP="0039368E">
            <w:pPr>
              <w:spacing w:line="360" w:lineRule="auto"/>
              <w:jc w:val="both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A5B7" w14:textId="77777777" w:rsidR="003F7A31" w:rsidRPr="00170F2A" w:rsidRDefault="003F7A31" w:rsidP="0039368E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5AAF" w14:textId="77777777" w:rsidR="003F7A31" w:rsidRPr="00170F2A" w:rsidRDefault="003F7A31" w:rsidP="0039368E">
            <w:pPr>
              <w:spacing w:line="360" w:lineRule="auto"/>
              <w:jc w:val="both"/>
            </w:pPr>
            <w:r w:rsidRPr="00170F2A">
              <w:t>X</w:t>
            </w:r>
          </w:p>
        </w:tc>
      </w:tr>
      <w:tr w:rsidR="003F7A31" w:rsidRPr="00170F2A" w14:paraId="18FD0EF6" w14:textId="77777777" w:rsidTr="001A6D4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A285" w14:textId="77777777" w:rsidR="003F7A31" w:rsidRPr="00170F2A" w:rsidRDefault="003F7A31" w:rsidP="0039368E">
            <w:pPr>
              <w:spacing w:line="360" w:lineRule="auto"/>
              <w:jc w:val="center"/>
            </w:pPr>
            <w:r w:rsidRPr="00170F2A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A9CC" w14:textId="77777777" w:rsidR="003F7A31" w:rsidRPr="00170F2A" w:rsidRDefault="003F7A31" w:rsidP="0039368E">
            <w:pPr>
              <w:spacing w:line="360" w:lineRule="auto"/>
            </w:pPr>
            <w:r w:rsidRPr="00170F2A">
              <w:t>Leo Jones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DD03" w14:textId="77777777" w:rsidR="003F7A31" w:rsidRPr="00170F2A" w:rsidRDefault="003F7A31" w:rsidP="0039368E">
            <w:pPr>
              <w:spacing w:line="360" w:lineRule="auto"/>
              <w:jc w:val="both"/>
            </w:pPr>
            <w:r w:rsidRPr="00170F2A">
              <w:t>Let’s talk 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9721" w14:textId="77777777" w:rsidR="003F7A31" w:rsidRPr="00170F2A" w:rsidRDefault="003F7A31" w:rsidP="0039368E">
            <w:pPr>
              <w:spacing w:line="360" w:lineRule="auto"/>
              <w:jc w:val="center"/>
            </w:pPr>
            <w:r w:rsidRPr="00170F2A">
              <w:t>2008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9B10" w14:textId="77777777" w:rsidR="003F7A31" w:rsidRPr="00170F2A" w:rsidRDefault="003F7A31" w:rsidP="0039368E">
            <w:pPr>
              <w:spacing w:line="360" w:lineRule="auto"/>
              <w:jc w:val="both"/>
            </w:pPr>
            <w:r w:rsidRPr="00170F2A">
              <w:rPr>
                <w:rStyle w:val="st"/>
              </w:rPr>
              <w:t>Cambridge University Press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98FE" w14:textId="77777777" w:rsidR="003F7A31" w:rsidRPr="00170F2A" w:rsidRDefault="003F7A31" w:rsidP="0039368E">
            <w:pPr>
              <w:spacing w:line="360" w:lineRule="auto"/>
              <w:jc w:val="both"/>
            </w:pPr>
            <w:r w:rsidRPr="00170F2A">
              <w:t>Thư viện</w:t>
            </w:r>
          </w:p>
          <w:p w14:paraId="52B91C7E" w14:textId="77777777" w:rsidR="003F7A31" w:rsidRPr="00170F2A" w:rsidRDefault="003F7A31" w:rsidP="0039368E">
            <w:pPr>
              <w:spacing w:line="360" w:lineRule="auto"/>
              <w:jc w:val="both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EDE9" w14:textId="030CCF6E" w:rsidR="003F7A31" w:rsidRPr="00170F2A" w:rsidRDefault="003F7A31" w:rsidP="0039368E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B8D8" w14:textId="476900CA" w:rsidR="003F7A31" w:rsidRPr="00170F2A" w:rsidRDefault="00291754" w:rsidP="0039368E">
            <w:pPr>
              <w:spacing w:line="360" w:lineRule="auto"/>
              <w:jc w:val="both"/>
            </w:pPr>
            <w:r>
              <w:t>X</w:t>
            </w:r>
          </w:p>
        </w:tc>
      </w:tr>
      <w:tr w:rsidR="003F7A31" w:rsidRPr="00170F2A" w14:paraId="2D7BFA57" w14:textId="77777777" w:rsidTr="001A6D4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BAB3" w14:textId="77777777" w:rsidR="003F7A31" w:rsidRPr="00170F2A" w:rsidRDefault="003F7A31" w:rsidP="0039368E">
            <w:pPr>
              <w:spacing w:line="360" w:lineRule="auto"/>
              <w:jc w:val="center"/>
            </w:pPr>
            <w:r w:rsidRPr="00170F2A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3BDF" w14:textId="77777777" w:rsidR="003F7A31" w:rsidRPr="00170F2A" w:rsidRDefault="00B46D01" w:rsidP="0039368E">
            <w:pPr>
              <w:spacing w:line="360" w:lineRule="auto"/>
            </w:pPr>
            <w:hyperlink r:id="rId9" w:history="1">
              <w:r w:rsidR="003F7A31" w:rsidRPr="00170F2A">
                <w:rPr>
                  <w:rStyle w:val="Hyperlink"/>
                  <w:color w:val="auto"/>
                  <w:u w:val="none"/>
                </w:rPr>
                <w:t>Bruce Tillitt</w:t>
              </w:r>
            </w:hyperlink>
            <w:r w:rsidR="003F7A31" w:rsidRPr="00170F2A">
              <w:t xml:space="preserve">, </w:t>
            </w:r>
            <w:hyperlink r:id="rId10" w:history="1">
              <w:r w:rsidR="003F7A31" w:rsidRPr="00170F2A">
                <w:rPr>
                  <w:rStyle w:val="Hyperlink"/>
                  <w:color w:val="auto"/>
                  <w:u w:val="none"/>
                </w:rPr>
                <w:t>Mary Newton Bruder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A17E" w14:textId="77777777" w:rsidR="003F7A31" w:rsidRPr="00170F2A" w:rsidRDefault="003F7A31" w:rsidP="0039368E">
            <w:pPr>
              <w:spacing w:line="360" w:lineRule="auto"/>
              <w:jc w:val="both"/>
              <w:rPr>
                <w:i/>
              </w:rPr>
            </w:pPr>
            <w:r w:rsidRPr="00170F2A">
              <w:t>Speaking naturally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438C" w14:textId="77777777" w:rsidR="003F7A31" w:rsidRPr="00170F2A" w:rsidRDefault="003F7A31" w:rsidP="0039368E">
            <w:pPr>
              <w:spacing w:line="360" w:lineRule="auto"/>
              <w:jc w:val="center"/>
            </w:pPr>
            <w:r w:rsidRPr="00170F2A">
              <w:t>1985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5DE6" w14:textId="77777777" w:rsidR="003F7A31" w:rsidRPr="00170F2A" w:rsidRDefault="003F7A31" w:rsidP="0039368E">
            <w:pPr>
              <w:spacing w:line="360" w:lineRule="auto"/>
              <w:jc w:val="both"/>
            </w:pPr>
            <w:r w:rsidRPr="00170F2A">
              <w:rPr>
                <w:rStyle w:val="st"/>
              </w:rPr>
              <w:t>Cambridge University Press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02D8" w14:textId="77777777" w:rsidR="00291754" w:rsidRPr="00170F2A" w:rsidRDefault="00291754" w:rsidP="0039368E">
            <w:pPr>
              <w:spacing w:line="360" w:lineRule="auto"/>
              <w:jc w:val="both"/>
            </w:pPr>
            <w:r w:rsidRPr="00170F2A">
              <w:t>Thư viện</w:t>
            </w:r>
          </w:p>
          <w:p w14:paraId="7F622D1F" w14:textId="5DBD4954" w:rsidR="003F7A31" w:rsidRPr="00170F2A" w:rsidRDefault="003F7A31" w:rsidP="0039368E">
            <w:pPr>
              <w:spacing w:line="360" w:lineRule="auto"/>
              <w:jc w:val="both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0607" w14:textId="77777777" w:rsidR="003F7A31" w:rsidRPr="00170F2A" w:rsidRDefault="003F7A31" w:rsidP="0039368E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3FD8" w14:textId="77777777" w:rsidR="003F7A31" w:rsidRPr="00170F2A" w:rsidRDefault="003F7A31" w:rsidP="0039368E">
            <w:pPr>
              <w:spacing w:line="360" w:lineRule="auto"/>
              <w:jc w:val="both"/>
            </w:pPr>
            <w:r w:rsidRPr="00170F2A">
              <w:t>X</w:t>
            </w:r>
          </w:p>
        </w:tc>
      </w:tr>
    </w:tbl>
    <w:p w14:paraId="72624596" w14:textId="3B6D2902" w:rsidR="00E243DA" w:rsidRDefault="00E243DA" w:rsidP="0039368E">
      <w:pPr>
        <w:tabs>
          <w:tab w:val="center" w:pos="1985"/>
          <w:tab w:val="center" w:pos="7088"/>
        </w:tabs>
        <w:spacing w:before="120" w:after="240" w:line="360" w:lineRule="auto"/>
        <w:jc w:val="both"/>
        <w:rPr>
          <w:bCs/>
          <w:color w:val="000000"/>
        </w:rPr>
      </w:pPr>
      <w:r w:rsidRPr="00170F2A">
        <w:rPr>
          <w:bCs/>
          <w:i/>
          <w:iCs/>
          <w:color w:val="000000"/>
        </w:rPr>
        <w:t>Ngày cập nhật</w:t>
      </w:r>
      <w:r w:rsidRPr="00170F2A">
        <w:rPr>
          <w:bCs/>
          <w:color w:val="000000"/>
        </w:rPr>
        <w:t xml:space="preserve">: </w:t>
      </w:r>
      <w:r w:rsidR="00287F43" w:rsidRPr="00383B78">
        <w:rPr>
          <w:bCs/>
          <w:i/>
          <w:color w:val="000000"/>
        </w:rPr>
        <w:t>12/01/2024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5"/>
      </w:tblGrid>
      <w:tr w:rsidR="00291754" w14:paraId="06D561F1" w14:textId="77777777" w:rsidTr="00291754">
        <w:tc>
          <w:tcPr>
            <w:tcW w:w="4984" w:type="dxa"/>
            <w:hideMark/>
          </w:tcPr>
          <w:p w14:paraId="2DD790DA" w14:textId="1EBE424E" w:rsidR="00291754" w:rsidRDefault="00291754" w:rsidP="0039368E">
            <w:pPr>
              <w:tabs>
                <w:tab w:val="center" w:pos="1985"/>
                <w:tab w:val="center" w:pos="708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CHỦ NHIỆM HỌC PHẦN</w:t>
            </w:r>
          </w:p>
          <w:p w14:paraId="04026037" w14:textId="6A31C218" w:rsidR="0039368E" w:rsidRDefault="0039368E" w:rsidP="0039368E">
            <w:pPr>
              <w:tabs>
                <w:tab w:val="center" w:pos="1985"/>
                <w:tab w:val="center" w:pos="7088"/>
              </w:tabs>
              <w:spacing w:line="360" w:lineRule="auto"/>
              <w:jc w:val="center"/>
              <w:rPr>
                <w:b/>
              </w:rPr>
            </w:pPr>
          </w:p>
          <w:p w14:paraId="11F001B1" w14:textId="3F7D9727" w:rsidR="0039368E" w:rsidRDefault="0039368E" w:rsidP="0039368E">
            <w:pPr>
              <w:tabs>
                <w:tab w:val="center" w:pos="1985"/>
                <w:tab w:val="center" w:pos="7088"/>
              </w:tabs>
              <w:spacing w:line="360" w:lineRule="auto"/>
              <w:jc w:val="center"/>
              <w:rPr>
                <w:b/>
              </w:rPr>
            </w:pPr>
          </w:p>
          <w:p w14:paraId="501C8151" w14:textId="77777777" w:rsidR="0039368E" w:rsidRDefault="0039368E" w:rsidP="0039368E">
            <w:pPr>
              <w:tabs>
                <w:tab w:val="center" w:pos="1985"/>
                <w:tab w:val="center" w:pos="7088"/>
              </w:tabs>
              <w:spacing w:line="360" w:lineRule="auto"/>
              <w:jc w:val="center"/>
              <w:rPr>
                <w:b/>
              </w:rPr>
            </w:pPr>
          </w:p>
          <w:p w14:paraId="4E811BFA" w14:textId="77777777" w:rsidR="00291754" w:rsidRDefault="00291754" w:rsidP="0039368E">
            <w:pPr>
              <w:tabs>
                <w:tab w:val="center" w:pos="1985"/>
                <w:tab w:val="center" w:pos="7088"/>
              </w:tabs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ThS. Lê Hoàng Duy Thuần</w:t>
            </w:r>
          </w:p>
        </w:tc>
        <w:tc>
          <w:tcPr>
            <w:tcW w:w="4985" w:type="dxa"/>
            <w:hideMark/>
          </w:tcPr>
          <w:p w14:paraId="0F6093A3" w14:textId="3996C0BB" w:rsidR="00291754" w:rsidRDefault="00291754" w:rsidP="0039368E">
            <w:pPr>
              <w:tabs>
                <w:tab w:val="center" w:pos="1985"/>
                <w:tab w:val="center" w:pos="708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TRƯỞNG BỘ MÔN</w:t>
            </w:r>
          </w:p>
          <w:p w14:paraId="676C8B04" w14:textId="4A1E046D" w:rsidR="0039368E" w:rsidRDefault="0039368E" w:rsidP="0039368E">
            <w:pPr>
              <w:tabs>
                <w:tab w:val="center" w:pos="1985"/>
                <w:tab w:val="center" w:pos="7088"/>
              </w:tabs>
              <w:spacing w:line="360" w:lineRule="auto"/>
              <w:jc w:val="center"/>
              <w:rPr>
                <w:b/>
              </w:rPr>
            </w:pPr>
          </w:p>
          <w:p w14:paraId="7C9C999E" w14:textId="7099EB92" w:rsidR="0039368E" w:rsidRDefault="0039368E" w:rsidP="0039368E">
            <w:pPr>
              <w:tabs>
                <w:tab w:val="center" w:pos="1985"/>
                <w:tab w:val="center" w:pos="7088"/>
              </w:tabs>
              <w:spacing w:line="360" w:lineRule="auto"/>
              <w:jc w:val="center"/>
              <w:rPr>
                <w:b/>
              </w:rPr>
            </w:pPr>
          </w:p>
          <w:p w14:paraId="5BEF3680" w14:textId="77777777" w:rsidR="0039368E" w:rsidRPr="0039368E" w:rsidRDefault="0039368E" w:rsidP="0039368E">
            <w:pPr>
              <w:tabs>
                <w:tab w:val="center" w:pos="1985"/>
                <w:tab w:val="center" w:pos="7088"/>
              </w:tabs>
              <w:spacing w:line="360" w:lineRule="auto"/>
              <w:jc w:val="center"/>
              <w:rPr>
                <w:b/>
              </w:rPr>
            </w:pPr>
          </w:p>
          <w:p w14:paraId="070C884B" w14:textId="77777777" w:rsidR="00291754" w:rsidRDefault="00291754" w:rsidP="0039368E">
            <w:pPr>
              <w:tabs>
                <w:tab w:val="center" w:pos="1985"/>
                <w:tab w:val="center" w:pos="7088"/>
              </w:tabs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/>
              </w:rPr>
              <w:t>ThS. Ngô Quỳnh Hoa</w:t>
            </w:r>
          </w:p>
        </w:tc>
      </w:tr>
      <w:tr w:rsidR="00291754" w14:paraId="6DE72544" w14:textId="77777777" w:rsidTr="00291754">
        <w:tc>
          <w:tcPr>
            <w:tcW w:w="9969" w:type="dxa"/>
            <w:gridSpan w:val="2"/>
          </w:tcPr>
          <w:p w14:paraId="132AB4A5" w14:textId="77777777" w:rsidR="009D72ED" w:rsidRDefault="009D72ED" w:rsidP="0039368E">
            <w:pPr>
              <w:tabs>
                <w:tab w:val="center" w:pos="1985"/>
                <w:tab w:val="center" w:pos="7088"/>
              </w:tabs>
              <w:spacing w:line="360" w:lineRule="auto"/>
              <w:jc w:val="center"/>
              <w:rPr>
                <w:b/>
              </w:rPr>
            </w:pPr>
          </w:p>
          <w:p w14:paraId="00B3ABAF" w14:textId="77777777" w:rsidR="00291754" w:rsidRDefault="00291754" w:rsidP="0039368E">
            <w:pPr>
              <w:tabs>
                <w:tab w:val="center" w:pos="1985"/>
                <w:tab w:val="center" w:pos="708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BAN CHỦ NHIỆM CTĐT</w:t>
            </w:r>
          </w:p>
          <w:p w14:paraId="4B9EDDA3" w14:textId="77777777" w:rsidR="0039368E" w:rsidRDefault="0039368E" w:rsidP="0039368E">
            <w:pPr>
              <w:tabs>
                <w:tab w:val="center" w:pos="1985"/>
                <w:tab w:val="center" w:pos="7088"/>
              </w:tabs>
              <w:spacing w:line="360" w:lineRule="auto"/>
              <w:jc w:val="center"/>
              <w:rPr>
                <w:bCs/>
                <w:i/>
                <w:iCs/>
              </w:rPr>
            </w:pPr>
          </w:p>
          <w:p w14:paraId="0DDFBC8E" w14:textId="77777777" w:rsidR="0039368E" w:rsidRDefault="0039368E" w:rsidP="0039368E">
            <w:pPr>
              <w:tabs>
                <w:tab w:val="center" w:pos="1985"/>
                <w:tab w:val="center" w:pos="7088"/>
              </w:tabs>
              <w:spacing w:line="360" w:lineRule="auto"/>
              <w:jc w:val="center"/>
              <w:rPr>
                <w:bCs/>
                <w:i/>
                <w:iCs/>
                <w:color w:val="000000"/>
                <w:lang w:val="fr-FR"/>
              </w:rPr>
            </w:pPr>
          </w:p>
          <w:p w14:paraId="58E6598F" w14:textId="77777777" w:rsidR="0039368E" w:rsidRDefault="0039368E" w:rsidP="0039368E">
            <w:pPr>
              <w:tabs>
                <w:tab w:val="center" w:pos="1985"/>
                <w:tab w:val="center" w:pos="7088"/>
              </w:tabs>
              <w:spacing w:line="360" w:lineRule="auto"/>
              <w:jc w:val="center"/>
              <w:rPr>
                <w:bCs/>
                <w:i/>
                <w:iCs/>
                <w:color w:val="000000"/>
                <w:lang w:val="fr-FR"/>
              </w:rPr>
            </w:pPr>
          </w:p>
          <w:p w14:paraId="702E8EAA" w14:textId="77777777" w:rsidR="0039368E" w:rsidRDefault="0039368E" w:rsidP="0039368E">
            <w:pPr>
              <w:tabs>
                <w:tab w:val="center" w:pos="1985"/>
                <w:tab w:val="center" w:pos="7088"/>
              </w:tabs>
              <w:spacing w:line="360" w:lineRule="auto"/>
              <w:jc w:val="center"/>
              <w:rPr>
                <w:bCs/>
                <w:i/>
                <w:iCs/>
                <w:color w:val="000000"/>
                <w:lang w:val="fr-FR"/>
              </w:rPr>
            </w:pPr>
          </w:p>
          <w:p w14:paraId="061BA720" w14:textId="7D98F651" w:rsidR="00291754" w:rsidRDefault="00291754" w:rsidP="0039368E">
            <w:pPr>
              <w:tabs>
                <w:tab w:val="center" w:pos="1985"/>
                <w:tab w:val="center" w:pos="7088"/>
              </w:tabs>
              <w:spacing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lang w:val="fr-FR"/>
              </w:rPr>
              <w:t>TS. Võ Nguyễn Hồng Lam</w:t>
            </w:r>
          </w:p>
        </w:tc>
      </w:tr>
    </w:tbl>
    <w:p w14:paraId="1ADD11D3" w14:textId="77777777" w:rsidR="00E243DA" w:rsidRPr="003366AD" w:rsidRDefault="00E243DA" w:rsidP="0039368E">
      <w:pPr>
        <w:tabs>
          <w:tab w:val="center" w:pos="1985"/>
          <w:tab w:val="center" w:pos="7088"/>
        </w:tabs>
        <w:spacing w:line="360" w:lineRule="auto"/>
        <w:jc w:val="both"/>
        <w:rPr>
          <w:i/>
          <w:color w:val="000000"/>
          <w:lang w:val="fr-FR"/>
        </w:rPr>
      </w:pPr>
    </w:p>
    <w:sectPr w:rsidR="00E243DA" w:rsidRPr="003366AD" w:rsidSect="0079325B">
      <w:headerReference w:type="default" r:id="rId11"/>
      <w:pgSz w:w="11907" w:h="16840" w:code="9"/>
      <w:pgMar w:top="1021" w:right="907" w:bottom="964" w:left="1247" w:header="426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903F7" w14:textId="77777777" w:rsidR="00B46D01" w:rsidRDefault="00B46D01" w:rsidP="00596718">
      <w:r>
        <w:separator/>
      </w:r>
    </w:p>
  </w:endnote>
  <w:endnote w:type="continuationSeparator" w:id="0">
    <w:p w14:paraId="291CF780" w14:textId="77777777" w:rsidR="00B46D01" w:rsidRDefault="00B46D01" w:rsidP="0059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BD9EF" w14:textId="77777777" w:rsidR="00B46D01" w:rsidRDefault="00B46D01" w:rsidP="00596718">
      <w:r>
        <w:separator/>
      </w:r>
    </w:p>
  </w:footnote>
  <w:footnote w:type="continuationSeparator" w:id="0">
    <w:p w14:paraId="38967EE0" w14:textId="77777777" w:rsidR="00B46D01" w:rsidRDefault="00B46D01" w:rsidP="00596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349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84D29A" w14:textId="7CAC27E5" w:rsidR="002D4E21" w:rsidRDefault="002D4E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F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925570" w14:textId="77777777" w:rsidR="002D4E21" w:rsidRDefault="002D4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E6F"/>
    <w:multiLevelType w:val="hybridMultilevel"/>
    <w:tmpl w:val="44BA0A64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704"/>
    <w:multiLevelType w:val="hybridMultilevel"/>
    <w:tmpl w:val="8AF8B40C"/>
    <w:lvl w:ilvl="0" w:tplc="C3029E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2404"/>
    <w:multiLevelType w:val="hybridMultilevel"/>
    <w:tmpl w:val="AD808C76"/>
    <w:lvl w:ilvl="0" w:tplc="17DEFFA0"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041C"/>
    <w:multiLevelType w:val="hybridMultilevel"/>
    <w:tmpl w:val="8CECA3EA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0C5C"/>
    <w:multiLevelType w:val="hybridMultilevel"/>
    <w:tmpl w:val="9EC686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2BC5"/>
    <w:multiLevelType w:val="hybridMultilevel"/>
    <w:tmpl w:val="91468C30"/>
    <w:lvl w:ilvl="0" w:tplc="F52C2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54E54"/>
    <w:multiLevelType w:val="hybridMultilevel"/>
    <w:tmpl w:val="14985C74"/>
    <w:lvl w:ilvl="0" w:tplc="17DEF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C52A4"/>
    <w:multiLevelType w:val="hybridMultilevel"/>
    <w:tmpl w:val="4BFA32D8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F7986"/>
    <w:multiLevelType w:val="hybridMultilevel"/>
    <w:tmpl w:val="3EB40B6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D0D18"/>
    <w:multiLevelType w:val="hybridMultilevel"/>
    <w:tmpl w:val="FC0C0AEA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93060"/>
    <w:multiLevelType w:val="hybridMultilevel"/>
    <w:tmpl w:val="357C2004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F41"/>
    <w:multiLevelType w:val="hybridMultilevel"/>
    <w:tmpl w:val="788E7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47D09"/>
    <w:multiLevelType w:val="hybridMultilevel"/>
    <w:tmpl w:val="4754F1BE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A0F2E"/>
    <w:multiLevelType w:val="hybridMultilevel"/>
    <w:tmpl w:val="205A9732"/>
    <w:lvl w:ilvl="0" w:tplc="CF465C60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9B3E89"/>
    <w:multiLevelType w:val="hybridMultilevel"/>
    <w:tmpl w:val="A4DAAC56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C10F6"/>
    <w:multiLevelType w:val="hybridMultilevel"/>
    <w:tmpl w:val="CD9EC330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72E66"/>
    <w:multiLevelType w:val="hybridMultilevel"/>
    <w:tmpl w:val="B024E97A"/>
    <w:lvl w:ilvl="0" w:tplc="63EE23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B2DC0"/>
    <w:multiLevelType w:val="hybridMultilevel"/>
    <w:tmpl w:val="B1EC4A8C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76767"/>
    <w:multiLevelType w:val="hybridMultilevel"/>
    <w:tmpl w:val="6A442C9A"/>
    <w:lvl w:ilvl="0" w:tplc="17DEF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02415"/>
    <w:multiLevelType w:val="hybridMultilevel"/>
    <w:tmpl w:val="4558B75A"/>
    <w:lvl w:ilvl="0" w:tplc="A172FA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8859B5"/>
    <w:multiLevelType w:val="hybridMultilevel"/>
    <w:tmpl w:val="48765F6A"/>
    <w:lvl w:ilvl="0" w:tplc="8236F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71C1F"/>
    <w:multiLevelType w:val="hybridMultilevel"/>
    <w:tmpl w:val="145E9BF6"/>
    <w:lvl w:ilvl="0" w:tplc="CF465C60">
      <w:start w:val="1"/>
      <w:numFmt w:val="bullet"/>
      <w:lvlText w:val="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D893481"/>
    <w:multiLevelType w:val="hybridMultilevel"/>
    <w:tmpl w:val="DC64834A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2"/>
  </w:num>
  <w:num w:numId="5">
    <w:abstractNumId w:val="16"/>
  </w:num>
  <w:num w:numId="6">
    <w:abstractNumId w:val="7"/>
  </w:num>
  <w:num w:numId="7">
    <w:abstractNumId w:val="15"/>
  </w:num>
  <w:num w:numId="8">
    <w:abstractNumId w:val="3"/>
  </w:num>
  <w:num w:numId="9">
    <w:abstractNumId w:val="0"/>
  </w:num>
  <w:num w:numId="10">
    <w:abstractNumId w:val="12"/>
  </w:num>
  <w:num w:numId="11">
    <w:abstractNumId w:val="10"/>
  </w:num>
  <w:num w:numId="12">
    <w:abstractNumId w:val="9"/>
  </w:num>
  <w:num w:numId="13">
    <w:abstractNumId w:val="17"/>
  </w:num>
  <w:num w:numId="14">
    <w:abstractNumId w:val="22"/>
  </w:num>
  <w:num w:numId="15">
    <w:abstractNumId w:val="19"/>
  </w:num>
  <w:num w:numId="16">
    <w:abstractNumId w:val="21"/>
  </w:num>
  <w:num w:numId="17">
    <w:abstractNumId w:val="11"/>
  </w:num>
  <w:num w:numId="18">
    <w:abstractNumId w:val="13"/>
  </w:num>
  <w:num w:numId="19">
    <w:abstractNumId w:val="14"/>
  </w:num>
  <w:num w:numId="20">
    <w:abstractNumId w:val="18"/>
  </w:num>
  <w:num w:numId="21">
    <w:abstractNumId w:val="4"/>
  </w:num>
  <w:num w:numId="22">
    <w:abstractNumId w:val="5"/>
  </w:num>
  <w:num w:numId="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73"/>
    <w:rsid w:val="000101C6"/>
    <w:rsid w:val="00016F1D"/>
    <w:rsid w:val="00023BAA"/>
    <w:rsid w:val="0003037A"/>
    <w:rsid w:val="00046897"/>
    <w:rsid w:val="00046E5A"/>
    <w:rsid w:val="00050242"/>
    <w:rsid w:val="00055C21"/>
    <w:rsid w:val="00055EB8"/>
    <w:rsid w:val="0005708E"/>
    <w:rsid w:val="00067870"/>
    <w:rsid w:val="000737BD"/>
    <w:rsid w:val="00074AD2"/>
    <w:rsid w:val="00081C59"/>
    <w:rsid w:val="000834DF"/>
    <w:rsid w:val="00084917"/>
    <w:rsid w:val="00084B4D"/>
    <w:rsid w:val="00084FA4"/>
    <w:rsid w:val="00087BAD"/>
    <w:rsid w:val="00090DF8"/>
    <w:rsid w:val="0009138D"/>
    <w:rsid w:val="00091970"/>
    <w:rsid w:val="00092996"/>
    <w:rsid w:val="000944B0"/>
    <w:rsid w:val="000A24F4"/>
    <w:rsid w:val="000A3F9A"/>
    <w:rsid w:val="000A5BE2"/>
    <w:rsid w:val="000A7E93"/>
    <w:rsid w:val="000A7EA0"/>
    <w:rsid w:val="000B1EA0"/>
    <w:rsid w:val="000B478D"/>
    <w:rsid w:val="000B5171"/>
    <w:rsid w:val="000B55C2"/>
    <w:rsid w:val="000C0CE7"/>
    <w:rsid w:val="000C6D5D"/>
    <w:rsid w:val="000D355F"/>
    <w:rsid w:val="000D38DC"/>
    <w:rsid w:val="000D4659"/>
    <w:rsid w:val="000E02A4"/>
    <w:rsid w:val="000E242E"/>
    <w:rsid w:val="000E2BEF"/>
    <w:rsid w:val="000E2E64"/>
    <w:rsid w:val="000E4EC1"/>
    <w:rsid w:val="000E5C0C"/>
    <w:rsid w:val="000F18C5"/>
    <w:rsid w:val="000F40CD"/>
    <w:rsid w:val="000F5FF7"/>
    <w:rsid w:val="000F74BF"/>
    <w:rsid w:val="001025F5"/>
    <w:rsid w:val="00102DD4"/>
    <w:rsid w:val="00106DE8"/>
    <w:rsid w:val="00107066"/>
    <w:rsid w:val="00111F91"/>
    <w:rsid w:val="00112E1F"/>
    <w:rsid w:val="00112FC8"/>
    <w:rsid w:val="00117A9C"/>
    <w:rsid w:val="00117CBF"/>
    <w:rsid w:val="001209C8"/>
    <w:rsid w:val="0012342F"/>
    <w:rsid w:val="00123597"/>
    <w:rsid w:val="001235AA"/>
    <w:rsid w:val="00124DAF"/>
    <w:rsid w:val="00124EB0"/>
    <w:rsid w:val="00125782"/>
    <w:rsid w:val="0012651A"/>
    <w:rsid w:val="00126713"/>
    <w:rsid w:val="00134922"/>
    <w:rsid w:val="00136FFF"/>
    <w:rsid w:val="00140410"/>
    <w:rsid w:val="00145300"/>
    <w:rsid w:val="00146920"/>
    <w:rsid w:val="001474C4"/>
    <w:rsid w:val="00155B65"/>
    <w:rsid w:val="00164622"/>
    <w:rsid w:val="00164FD3"/>
    <w:rsid w:val="00170F2A"/>
    <w:rsid w:val="00171637"/>
    <w:rsid w:val="00175545"/>
    <w:rsid w:val="00175D6D"/>
    <w:rsid w:val="0017656D"/>
    <w:rsid w:val="0018063B"/>
    <w:rsid w:val="00186363"/>
    <w:rsid w:val="0019062A"/>
    <w:rsid w:val="00192448"/>
    <w:rsid w:val="00194338"/>
    <w:rsid w:val="001A278C"/>
    <w:rsid w:val="001A5BFB"/>
    <w:rsid w:val="001A5D11"/>
    <w:rsid w:val="001A7D0C"/>
    <w:rsid w:val="001B0D26"/>
    <w:rsid w:val="001B47F0"/>
    <w:rsid w:val="001C2C21"/>
    <w:rsid w:val="001C3121"/>
    <w:rsid w:val="001C3267"/>
    <w:rsid w:val="001C7EA3"/>
    <w:rsid w:val="001D31AC"/>
    <w:rsid w:val="001E0FC4"/>
    <w:rsid w:val="001E3582"/>
    <w:rsid w:val="001F05DE"/>
    <w:rsid w:val="001F113D"/>
    <w:rsid w:val="001F5A05"/>
    <w:rsid w:val="00202B9B"/>
    <w:rsid w:val="00205E97"/>
    <w:rsid w:val="00217456"/>
    <w:rsid w:val="00220109"/>
    <w:rsid w:val="002211DF"/>
    <w:rsid w:val="00221999"/>
    <w:rsid w:val="0022317C"/>
    <w:rsid w:val="00230A22"/>
    <w:rsid w:val="00230C9B"/>
    <w:rsid w:val="00234674"/>
    <w:rsid w:val="0023567D"/>
    <w:rsid w:val="002357F8"/>
    <w:rsid w:val="00240116"/>
    <w:rsid w:val="002423CC"/>
    <w:rsid w:val="00244FEB"/>
    <w:rsid w:val="0025369A"/>
    <w:rsid w:val="002573B6"/>
    <w:rsid w:val="002577AC"/>
    <w:rsid w:val="0025792F"/>
    <w:rsid w:val="00262E72"/>
    <w:rsid w:val="00263139"/>
    <w:rsid w:val="00271394"/>
    <w:rsid w:val="00273062"/>
    <w:rsid w:val="00274574"/>
    <w:rsid w:val="00275104"/>
    <w:rsid w:val="002816F3"/>
    <w:rsid w:val="00286603"/>
    <w:rsid w:val="00287F43"/>
    <w:rsid w:val="00291754"/>
    <w:rsid w:val="00293E7C"/>
    <w:rsid w:val="00294C0D"/>
    <w:rsid w:val="00296EC2"/>
    <w:rsid w:val="0029736C"/>
    <w:rsid w:val="00297BA5"/>
    <w:rsid w:val="00297EDF"/>
    <w:rsid w:val="002A0936"/>
    <w:rsid w:val="002A0A4C"/>
    <w:rsid w:val="002A0E16"/>
    <w:rsid w:val="002A1FE5"/>
    <w:rsid w:val="002A5CBC"/>
    <w:rsid w:val="002B0ECC"/>
    <w:rsid w:val="002B1193"/>
    <w:rsid w:val="002B23FE"/>
    <w:rsid w:val="002B4330"/>
    <w:rsid w:val="002B4E79"/>
    <w:rsid w:val="002B63EC"/>
    <w:rsid w:val="002C0091"/>
    <w:rsid w:val="002C0A4E"/>
    <w:rsid w:val="002C52CE"/>
    <w:rsid w:val="002D1AF5"/>
    <w:rsid w:val="002D3D60"/>
    <w:rsid w:val="002D459A"/>
    <w:rsid w:val="002D4E21"/>
    <w:rsid w:val="002D53C1"/>
    <w:rsid w:val="002D7499"/>
    <w:rsid w:val="002D7919"/>
    <w:rsid w:val="002E2509"/>
    <w:rsid w:val="002E3341"/>
    <w:rsid w:val="002F0694"/>
    <w:rsid w:val="002F4210"/>
    <w:rsid w:val="002F4831"/>
    <w:rsid w:val="002F57AB"/>
    <w:rsid w:val="00301BD2"/>
    <w:rsid w:val="00301C9F"/>
    <w:rsid w:val="00310036"/>
    <w:rsid w:val="00314AB7"/>
    <w:rsid w:val="003150EF"/>
    <w:rsid w:val="00315E3A"/>
    <w:rsid w:val="00326114"/>
    <w:rsid w:val="00333723"/>
    <w:rsid w:val="00336512"/>
    <w:rsid w:val="00336735"/>
    <w:rsid w:val="0034400D"/>
    <w:rsid w:val="00346D62"/>
    <w:rsid w:val="003576AF"/>
    <w:rsid w:val="00370796"/>
    <w:rsid w:val="00370898"/>
    <w:rsid w:val="00373CEE"/>
    <w:rsid w:val="00374F17"/>
    <w:rsid w:val="00380FF7"/>
    <w:rsid w:val="003836C1"/>
    <w:rsid w:val="003852E6"/>
    <w:rsid w:val="00386943"/>
    <w:rsid w:val="0039368E"/>
    <w:rsid w:val="00397698"/>
    <w:rsid w:val="003A1595"/>
    <w:rsid w:val="003A20B6"/>
    <w:rsid w:val="003A2159"/>
    <w:rsid w:val="003A23EE"/>
    <w:rsid w:val="003A2CC5"/>
    <w:rsid w:val="003B07DD"/>
    <w:rsid w:val="003B2279"/>
    <w:rsid w:val="003B6F04"/>
    <w:rsid w:val="003C408C"/>
    <w:rsid w:val="003C6664"/>
    <w:rsid w:val="003D1828"/>
    <w:rsid w:val="003D6C80"/>
    <w:rsid w:val="003D764E"/>
    <w:rsid w:val="003D7750"/>
    <w:rsid w:val="003E57EB"/>
    <w:rsid w:val="003E79AF"/>
    <w:rsid w:val="003F0A81"/>
    <w:rsid w:val="003F40FB"/>
    <w:rsid w:val="003F4824"/>
    <w:rsid w:val="003F7A31"/>
    <w:rsid w:val="004010D5"/>
    <w:rsid w:val="004043C3"/>
    <w:rsid w:val="00405608"/>
    <w:rsid w:val="00406064"/>
    <w:rsid w:val="00406C9B"/>
    <w:rsid w:val="0041157D"/>
    <w:rsid w:val="00420B65"/>
    <w:rsid w:val="004212C6"/>
    <w:rsid w:val="00422E5B"/>
    <w:rsid w:val="004259BA"/>
    <w:rsid w:val="0042654B"/>
    <w:rsid w:val="00426A43"/>
    <w:rsid w:val="00426FF4"/>
    <w:rsid w:val="0044497A"/>
    <w:rsid w:val="00450140"/>
    <w:rsid w:val="00454878"/>
    <w:rsid w:val="00456B73"/>
    <w:rsid w:val="004578F3"/>
    <w:rsid w:val="00470307"/>
    <w:rsid w:val="00471547"/>
    <w:rsid w:val="00472B44"/>
    <w:rsid w:val="00473CA6"/>
    <w:rsid w:val="00477269"/>
    <w:rsid w:val="004802D2"/>
    <w:rsid w:val="004810B0"/>
    <w:rsid w:val="00483873"/>
    <w:rsid w:val="00484361"/>
    <w:rsid w:val="00484D66"/>
    <w:rsid w:val="004901B3"/>
    <w:rsid w:val="00490DE4"/>
    <w:rsid w:val="004921EC"/>
    <w:rsid w:val="00493E63"/>
    <w:rsid w:val="0049466D"/>
    <w:rsid w:val="00497E1F"/>
    <w:rsid w:val="004A32EA"/>
    <w:rsid w:val="004A667B"/>
    <w:rsid w:val="004A6D7B"/>
    <w:rsid w:val="004B0622"/>
    <w:rsid w:val="004B52CE"/>
    <w:rsid w:val="004B6E4A"/>
    <w:rsid w:val="004B7227"/>
    <w:rsid w:val="004C0FA4"/>
    <w:rsid w:val="004C250B"/>
    <w:rsid w:val="004D5F53"/>
    <w:rsid w:val="004D6584"/>
    <w:rsid w:val="004D6F11"/>
    <w:rsid w:val="004E3647"/>
    <w:rsid w:val="004E3DF6"/>
    <w:rsid w:val="004E428C"/>
    <w:rsid w:val="004E5556"/>
    <w:rsid w:val="004F0091"/>
    <w:rsid w:val="004F0523"/>
    <w:rsid w:val="004F090C"/>
    <w:rsid w:val="004F0BB7"/>
    <w:rsid w:val="004F2F04"/>
    <w:rsid w:val="004F3C1F"/>
    <w:rsid w:val="004F441F"/>
    <w:rsid w:val="00501625"/>
    <w:rsid w:val="00502953"/>
    <w:rsid w:val="00503062"/>
    <w:rsid w:val="00505D8E"/>
    <w:rsid w:val="005111DE"/>
    <w:rsid w:val="00512329"/>
    <w:rsid w:val="0051488E"/>
    <w:rsid w:val="00516A49"/>
    <w:rsid w:val="00520789"/>
    <w:rsid w:val="0052429A"/>
    <w:rsid w:val="00531CB6"/>
    <w:rsid w:val="005324F7"/>
    <w:rsid w:val="00532AAD"/>
    <w:rsid w:val="0053348C"/>
    <w:rsid w:val="00535A70"/>
    <w:rsid w:val="00544749"/>
    <w:rsid w:val="00545622"/>
    <w:rsid w:val="00546A9C"/>
    <w:rsid w:val="005500F9"/>
    <w:rsid w:val="00550C27"/>
    <w:rsid w:val="00562025"/>
    <w:rsid w:val="005647BF"/>
    <w:rsid w:val="005659AB"/>
    <w:rsid w:val="00566E61"/>
    <w:rsid w:val="005705AE"/>
    <w:rsid w:val="00571A75"/>
    <w:rsid w:val="005742F6"/>
    <w:rsid w:val="00574364"/>
    <w:rsid w:val="00577432"/>
    <w:rsid w:val="00581BD4"/>
    <w:rsid w:val="00585B6B"/>
    <w:rsid w:val="0058708D"/>
    <w:rsid w:val="00587A30"/>
    <w:rsid w:val="005931EA"/>
    <w:rsid w:val="005940E6"/>
    <w:rsid w:val="00594F8A"/>
    <w:rsid w:val="00596718"/>
    <w:rsid w:val="00596BDF"/>
    <w:rsid w:val="005A05C7"/>
    <w:rsid w:val="005A0A05"/>
    <w:rsid w:val="005A2B61"/>
    <w:rsid w:val="005A2D73"/>
    <w:rsid w:val="005A38E8"/>
    <w:rsid w:val="005A70C9"/>
    <w:rsid w:val="005B0042"/>
    <w:rsid w:val="005B2297"/>
    <w:rsid w:val="005B3CEC"/>
    <w:rsid w:val="005B5152"/>
    <w:rsid w:val="005C0AC3"/>
    <w:rsid w:val="005C1B59"/>
    <w:rsid w:val="005C2CE7"/>
    <w:rsid w:val="005C4E6B"/>
    <w:rsid w:val="005C642F"/>
    <w:rsid w:val="005C6F2C"/>
    <w:rsid w:val="005D1E05"/>
    <w:rsid w:val="005D233B"/>
    <w:rsid w:val="005D2565"/>
    <w:rsid w:val="005D4A1D"/>
    <w:rsid w:val="005E1A45"/>
    <w:rsid w:val="005E1DEB"/>
    <w:rsid w:val="005E7E0B"/>
    <w:rsid w:val="005F3CD7"/>
    <w:rsid w:val="00601043"/>
    <w:rsid w:val="00603580"/>
    <w:rsid w:val="00605E6A"/>
    <w:rsid w:val="006060A7"/>
    <w:rsid w:val="00607282"/>
    <w:rsid w:val="00610949"/>
    <w:rsid w:val="00612A28"/>
    <w:rsid w:val="00613C2A"/>
    <w:rsid w:val="006200FE"/>
    <w:rsid w:val="006232AF"/>
    <w:rsid w:val="00623F47"/>
    <w:rsid w:val="006260A2"/>
    <w:rsid w:val="00627105"/>
    <w:rsid w:val="006370D3"/>
    <w:rsid w:val="00642025"/>
    <w:rsid w:val="00642227"/>
    <w:rsid w:val="0065309E"/>
    <w:rsid w:val="0065448C"/>
    <w:rsid w:val="00655CEC"/>
    <w:rsid w:val="0066107F"/>
    <w:rsid w:val="00662074"/>
    <w:rsid w:val="00663F6C"/>
    <w:rsid w:val="00671B10"/>
    <w:rsid w:val="00672EB8"/>
    <w:rsid w:val="00675A0A"/>
    <w:rsid w:val="006764B4"/>
    <w:rsid w:val="00676EB3"/>
    <w:rsid w:val="006770B8"/>
    <w:rsid w:val="006802A4"/>
    <w:rsid w:val="00681D26"/>
    <w:rsid w:val="00682E06"/>
    <w:rsid w:val="0068602B"/>
    <w:rsid w:val="00691DFA"/>
    <w:rsid w:val="006923CC"/>
    <w:rsid w:val="00692F96"/>
    <w:rsid w:val="00693246"/>
    <w:rsid w:val="00693CC1"/>
    <w:rsid w:val="00693F24"/>
    <w:rsid w:val="006A1817"/>
    <w:rsid w:val="006A2E44"/>
    <w:rsid w:val="006A4FCA"/>
    <w:rsid w:val="006A5E7A"/>
    <w:rsid w:val="006A6F2F"/>
    <w:rsid w:val="006B6237"/>
    <w:rsid w:val="006C0DAD"/>
    <w:rsid w:val="006C40A1"/>
    <w:rsid w:val="006C7F7C"/>
    <w:rsid w:val="006D4719"/>
    <w:rsid w:val="006E3CD5"/>
    <w:rsid w:val="006E4712"/>
    <w:rsid w:val="006E5905"/>
    <w:rsid w:val="006E6E4D"/>
    <w:rsid w:val="006F02E2"/>
    <w:rsid w:val="006F104A"/>
    <w:rsid w:val="006F19C6"/>
    <w:rsid w:val="006F3010"/>
    <w:rsid w:val="006F31B7"/>
    <w:rsid w:val="006F3485"/>
    <w:rsid w:val="006F545C"/>
    <w:rsid w:val="007006B1"/>
    <w:rsid w:val="007018F1"/>
    <w:rsid w:val="00703B82"/>
    <w:rsid w:val="00704294"/>
    <w:rsid w:val="00704EF1"/>
    <w:rsid w:val="007132BA"/>
    <w:rsid w:val="00721FC8"/>
    <w:rsid w:val="007274D7"/>
    <w:rsid w:val="00727B2C"/>
    <w:rsid w:val="00732081"/>
    <w:rsid w:val="00740805"/>
    <w:rsid w:val="00747800"/>
    <w:rsid w:val="0075289C"/>
    <w:rsid w:val="00761A0F"/>
    <w:rsid w:val="007644D8"/>
    <w:rsid w:val="0076456A"/>
    <w:rsid w:val="0076570A"/>
    <w:rsid w:val="00766D4A"/>
    <w:rsid w:val="00772E71"/>
    <w:rsid w:val="00775585"/>
    <w:rsid w:val="00783BA9"/>
    <w:rsid w:val="00784211"/>
    <w:rsid w:val="00784BEF"/>
    <w:rsid w:val="007918AE"/>
    <w:rsid w:val="0079325B"/>
    <w:rsid w:val="00794C40"/>
    <w:rsid w:val="00794C4E"/>
    <w:rsid w:val="00797361"/>
    <w:rsid w:val="007A0856"/>
    <w:rsid w:val="007A2FE8"/>
    <w:rsid w:val="007A49C1"/>
    <w:rsid w:val="007B1A3E"/>
    <w:rsid w:val="007B207B"/>
    <w:rsid w:val="007B4681"/>
    <w:rsid w:val="007B7B29"/>
    <w:rsid w:val="007C01A3"/>
    <w:rsid w:val="007C074A"/>
    <w:rsid w:val="007C60FE"/>
    <w:rsid w:val="007D0C77"/>
    <w:rsid w:val="007D37D4"/>
    <w:rsid w:val="007D3B4F"/>
    <w:rsid w:val="007D703E"/>
    <w:rsid w:val="007E0100"/>
    <w:rsid w:val="007E1B7E"/>
    <w:rsid w:val="007E3F48"/>
    <w:rsid w:val="007F3703"/>
    <w:rsid w:val="007F5CEC"/>
    <w:rsid w:val="007F6796"/>
    <w:rsid w:val="00802E45"/>
    <w:rsid w:val="00805D52"/>
    <w:rsid w:val="008064CA"/>
    <w:rsid w:val="0081595C"/>
    <w:rsid w:val="0081609B"/>
    <w:rsid w:val="00823B86"/>
    <w:rsid w:val="00824716"/>
    <w:rsid w:val="008255E6"/>
    <w:rsid w:val="0082732B"/>
    <w:rsid w:val="00834B74"/>
    <w:rsid w:val="00836FF0"/>
    <w:rsid w:val="00840D06"/>
    <w:rsid w:val="00842B05"/>
    <w:rsid w:val="00845886"/>
    <w:rsid w:val="00852519"/>
    <w:rsid w:val="008564E2"/>
    <w:rsid w:val="00856641"/>
    <w:rsid w:val="008567CD"/>
    <w:rsid w:val="008576DD"/>
    <w:rsid w:val="00861F69"/>
    <w:rsid w:val="008623B8"/>
    <w:rsid w:val="008707B4"/>
    <w:rsid w:val="00875219"/>
    <w:rsid w:val="00880080"/>
    <w:rsid w:val="008803FA"/>
    <w:rsid w:val="00881669"/>
    <w:rsid w:val="0088406B"/>
    <w:rsid w:val="00885781"/>
    <w:rsid w:val="00885CC6"/>
    <w:rsid w:val="00892BC4"/>
    <w:rsid w:val="008A0E1D"/>
    <w:rsid w:val="008A5586"/>
    <w:rsid w:val="008A6A65"/>
    <w:rsid w:val="008B01C6"/>
    <w:rsid w:val="008B3790"/>
    <w:rsid w:val="008B5A73"/>
    <w:rsid w:val="008B5BB7"/>
    <w:rsid w:val="008B6174"/>
    <w:rsid w:val="008B6C6D"/>
    <w:rsid w:val="008C2672"/>
    <w:rsid w:val="008C3738"/>
    <w:rsid w:val="008C49CD"/>
    <w:rsid w:val="008C5321"/>
    <w:rsid w:val="008C551C"/>
    <w:rsid w:val="008C57AF"/>
    <w:rsid w:val="008C6743"/>
    <w:rsid w:val="008E0E98"/>
    <w:rsid w:val="008F417B"/>
    <w:rsid w:val="008F42AB"/>
    <w:rsid w:val="00906094"/>
    <w:rsid w:val="0090652F"/>
    <w:rsid w:val="00907B80"/>
    <w:rsid w:val="00912AF5"/>
    <w:rsid w:val="0091366C"/>
    <w:rsid w:val="00913804"/>
    <w:rsid w:val="009157D7"/>
    <w:rsid w:val="00917C3E"/>
    <w:rsid w:val="00920E22"/>
    <w:rsid w:val="0092523A"/>
    <w:rsid w:val="00925408"/>
    <w:rsid w:val="00925756"/>
    <w:rsid w:val="009335EE"/>
    <w:rsid w:val="009350F9"/>
    <w:rsid w:val="0093663C"/>
    <w:rsid w:val="00936656"/>
    <w:rsid w:val="00936C5F"/>
    <w:rsid w:val="009406F3"/>
    <w:rsid w:val="00944F2F"/>
    <w:rsid w:val="009500FA"/>
    <w:rsid w:val="009505A5"/>
    <w:rsid w:val="009547BE"/>
    <w:rsid w:val="00956443"/>
    <w:rsid w:val="009607F7"/>
    <w:rsid w:val="009647EC"/>
    <w:rsid w:val="00964901"/>
    <w:rsid w:val="00965842"/>
    <w:rsid w:val="00965C02"/>
    <w:rsid w:val="00965F5C"/>
    <w:rsid w:val="00967EF7"/>
    <w:rsid w:val="009719E9"/>
    <w:rsid w:val="00972CE3"/>
    <w:rsid w:val="00975ABA"/>
    <w:rsid w:val="009768D4"/>
    <w:rsid w:val="009804B2"/>
    <w:rsid w:val="009818A7"/>
    <w:rsid w:val="00983658"/>
    <w:rsid w:val="00991B92"/>
    <w:rsid w:val="00991C00"/>
    <w:rsid w:val="00991F0C"/>
    <w:rsid w:val="00992683"/>
    <w:rsid w:val="009946C2"/>
    <w:rsid w:val="00995FDB"/>
    <w:rsid w:val="009960B3"/>
    <w:rsid w:val="009A23A2"/>
    <w:rsid w:val="009A2CD7"/>
    <w:rsid w:val="009A42DF"/>
    <w:rsid w:val="009A6359"/>
    <w:rsid w:val="009B443D"/>
    <w:rsid w:val="009B488E"/>
    <w:rsid w:val="009B4B1F"/>
    <w:rsid w:val="009B67D7"/>
    <w:rsid w:val="009B69EA"/>
    <w:rsid w:val="009C3500"/>
    <w:rsid w:val="009C42A8"/>
    <w:rsid w:val="009C4D04"/>
    <w:rsid w:val="009D57DD"/>
    <w:rsid w:val="009D72ED"/>
    <w:rsid w:val="009E2FD5"/>
    <w:rsid w:val="009E3033"/>
    <w:rsid w:val="009E4DF7"/>
    <w:rsid w:val="009E501C"/>
    <w:rsid w:val="009E713E"/>
    <w:rsid w:val="009F1AA9"/>
    <w:rsid w:val="00A0015D"/>
    <w:rsid w:val="00A0176B"/>
    <w:rsid w:val="00A0185E"/>
    <w:rsid w:val="00A05113"/>
    <w:rsid w:val="00A0549B"/>
    <w:rsid w:val="00A11EEF"/>
    <w:rsid w:val="00A144CF"/>
    <w:rsid w:val="00A16CF0"/>
    <w:rsid w:val="00A1790C"/>
    <w:rsid w:val="00A2216D"/>
    <w:rsid w:val="00A267E8"/>
    <w:rsid w:val="00A30641"/>
    <w:rsid w:val="00A30C11"/>
    <w:rsid w:val="00A35ABB"/>
    <w:rsid w:val="00A35E1C"/>
    <w:rsid w:val="00A4388C"/>
    <w:rsid w:val="00A440A4"/>
    <w:rsid w:val="00A44902"/>
    <w:rsid w:val="00A50BFB"/>
    <w:rsid w:val="00A5257F"/>
    <w:rsid w:val="00A53813"/>
    <w:rsid w:val="00A56E79"/>
    <w:rsid w:val="00A61E1F"/>
    <w:rsid w:val="00A65183"/>
    <w:rsid w:val="00A7134A"/>
    <w:rsid w:val="00A73E48"/>
    <w:rsid w:val="00A74437"/>
    <w:rsid w:val="00A75A52"/>
    <w:rsid w:val="00A77EA2"/>
    <w:rsid w:val="00A81A0C"/>
    <w:rsid w:val="00A92D38"/>
    <w:rsid w:val="00A9633E"/>
    <w:rsid w:val="00A97300"/>
    <w:rsid w:val="00AA16B6"/>
    <w:rsid w:val="00AA5B5B"/>
    <w:rsid w:val="00AA5EB0"/>
    <w:rsid w:val="00AA653F"/>
    <w:rsid w:val="00AB0F2F"/>
    <w:rsid w:val="00AB2F54"/>
    <w:rsid w:val="00AC07D5"/>
    <w:rsid w:val="00AC0C79"/>
    <w:rsid w:val="00AC32C8"/>
    <w:rsid w:val="00AD32E7"/>
    <w:rsid w:val="00AE012C"/>
    <w:rsid w:val="00AE0346"/>
    <w:rsid w:val="00AE26EA"/>
    <w:rsid w:val="00AE583B"/>
    <w:rsid w:val="00AE69B1"/>
    <w:rsid w:val="00AF61B4"/>
    <w:rsid w:val="00B00923"/>
    <w:rsid w:val="00B034A6"/>
    <w:rsid w:val="00B06130"/>
    <w:rsid w:val="00B136EC"/>
    <w:rsid w:val="00B156D3"/>
    <w:rsid w:val="00B16298"/>
    <w:rsid w:val="00B1675B"/>
    <w:rsid w:val="00B20231"/>
    <w:rsid w:val="00B21FC8"/>
    <w:rsid w:val="00B2301D"/>
    <w:rsid w:val="00B261FB"/>
    <w:rsid w:val="00B26D94"/>
    <w:rsid w:val="00B30BE5"/>
    <w:rsid w:val="00B30FC3"/>
    <w:rsid w:val="00B31C05"/>
    <w:rsid w:val="00B3386A"/>
    <w:rsid w:val="00B37CA2"/>
    <w:rsid w:val="00B40A64"/>
    <w:rsid w:val="00B43EC5"/>
    <w:rsid w:val="00B44614"/>
    <w:rsid w:val="00B455D5"/>
    <w:rsid w:val="00B45BE1"/>
    <w:rsid w:val="00B4660F"/>
    <w:rsid w:val="00B46D01"/>
    <w:rsid w:val="00B47402"/>
    <w:rsid w:val="00B52DEC"/>
    <w:rsid w:val="00B53604"/>
    <w:rsid w:val="00B54233"/>
    <w:rsid w:val="00B54B36"/>
    <w:rsid w:val="00B566F6"/>
    <w:rsid w:val="00B57708"/>
    <w:rsid w:val="00B71056"/>
    <w:rsid w:val="00B73AB9"/>
    <w:rsid w:val="00B74B9D"/>
    <w:rsid w:val="00B756E6"/>
    <w:rsid w:val="00B80CC0"/>
    <w:rsid w:val="00B81C27"/>
    <w:rsid w:val="00B85636"/>
    <w:rsid w:val="00B86CB3"/>
    <w:rsid w:val="00B91DEE"/>
    <w:rsid w:val="00B9389F"/>
    <w:rsid w:val="00B9508D"/>
    <w:rsid w:val="00B9797A"/>
    <w:rsid w:val="00BA129A"/>
    <w:rsid w:val="00BA29D2"/>
    <w:rsid w:val="00BA46AF"/>
    <w:rsid w:val="00BA4C66"/>
    <w:rsid w:val="00BA6854"/>
    <w:rsid w:val="00BA7234"/>
    <w:rsid w:val="00BB313C"/>
    <w:rsid w:val="00BB6952"/>
    <w:rsid w:val="00BC0DBC"/>
    <w:rsid w:val="00BC40F0"/>
    <w:rsid w:val="00BC463F"/>
    <w:rsid w:val="00BC4FF5"/>
    <w:rsid w:val="00BC5461"/>
    <w:rsid w:val="00BD10C8"/>
    <w:rsid w:val="00BD1610"/>
    <w:rsid w:val="00BD42CB"/>
    <w:rsid w:val="00BE090A"/>
    <w:rsid w:val="00BE11DC"/>
    <w:rsid w:val="00BE4691"/>
    <w:rsid w:val="00BE5F40"/>
    <w:rsid w:val="00BE6F73"/>
    <w:rsid w:val="00BF4DD8"/>
    <w:rsid w:val="00BF54C6"/>
    <w:rsid w:val="00C00415"/>
    <w:rsid w:val="00C01150"/>
    <w:rsid w:val="00C0201D"/>
    <w:rsid w:val="00C027E8"/>
    <w:rsid w:val="00C050AF"/>
    <w:rsid w:val="00C065C0"/>
    <w:rsid w:val="00C07BD2"/>
    <w:rsid w:val="00C10C6C"/>
    <w:rsid w:val="00C10D91"/>
    <w:rsid w:val="00C117BB"/>
    <w:rsid w:val="00C1673D"/>
    <w:rsid w:val="00C177C1"/>
    <w:rsid w:val="00C202AF"/>
    <w:rsid w:val="00C241DD"/>
    <w:rsid w:val="00C26ABE"/>
    <w:rsid w:val="00C2722E"/>
    <w:rsid w:val="00C30835"/>
    <w:rsid w:val="00C3746F"/>
    <w:rsid w:val="00C4138A"/>
    <w:rsid w:val="00C42331"/>
    <w:rsid w:val="00C436D8"/>
    <w:rsid w:val="00C43981"/>
    <w:rsid w:val="00C46CAD"/>
    <w:rsid w:val="00C51CF2"/>
    <w:rsid w:val="00C55771"/>
    <w:rsid w:val="00C57106"/>
    <w:rsid w:val="00C6091D"/>
    <w:rsid w:val="00C6165D"/>
    <w:rsid w:val="00C652DA"/>
    <w:rsid w:val="00C65F17"/>
    <w:rsid w:val="00C73351"/>
    <w:rsid w:val="00C75431"/>
    <w:rsid w:val="00C76F60"/>
    <w:rsid w:val="00C77B3C"/>
    <w:rsid w:val="00C860F1"/>
    <w:rsid w:val="00C871A6"/>
    <w:rsid w:val="00C90DA2"/>
    <w:rsid w:val="00C93CE1"/>
    <w:rsid w:val="00C96BE7"/>
    <w:rsid w:val="00C97595"/>
    <w:rsid w:val="00C97BE8"/>
    <w:rsid w:val="00CA488C"/>
    <w:rsid w:val="00CB2016"/>
    <w:rsid w:val="00CB221D"/>
    <w:rsid w:val="00CB2E27"/>
    <w:rsid w:val="00CB39EF"/>
    <w:rsid w:val="00CC0796"/>
    <w:rsid w:val="00CC274F"/>
    <w:rsid w:val="00CC2E07"/>
    <w:rsid w:val="00CC67A1"/>
    <w:rsid w:val="00CC74B1"/>
    <w:rsid w:val="00CD114D"/>
    <w:rsid w:val="00CD4252"/>
    <w:rsid w:val="00CD6901"/>
    <w:rsid w:val="00CE1311"/>
    <w:rsid w:val="00CE23C8"/>
    <w:rsid w:val="00CE2781"/>
    <w:rsid w:val="00CE392B"/>
    <w:rsid w:val="00CF2029"/>
    <w:rsid w:val="00CF2828"/>
    <w:rsid w:val="00CF462A"/>
    <w:rsid w:val="00CF6427"/>
    <w:rsid w:val="00CF6A69"/>
    <w:rsid w:val="00D0177B"/>
    <w:rsid w:val="00D02615"/>
    <w:rsid w:val="00D02F51"/>
    <w:rsid w:val="00D10584"/>
    <w:rsid w:val="00D10929"/>
    <w:rsid w:val="00D15CB8"/>
    <w:rsid w:val="00D21B3D"/>
    <w:rsid w:val="00D2365F"/>
    <w:rsid w:val="00D2453B"/>
    <w:rsid w:val="00D24E0C"/>
    <w:rsid w:val="00D25D69"/>
    <w:rsid w:val="00D27281"/>
    <w:rsid w:val="00D2759C"/>
    <w:rsid w:val="00D30720"/>
    <w:rsid w:val="00D32789"/>
    <w:rsid w:val="00D32F70"/>
    <w:rsid w:val="00D33FC1"/>
    <w:rsid w:val="00D4329C"/>
    <w:rsid w:val="00D43EE5"/>
    <w:rsid w:val="00D440D5"/>
    <w:rsid w:val="00D451D2"/>
    <w:rsid w:val="00D50F2B"/>
    <w:rsid w:val="00D50F6E"/>
    <w:rsid w:val="00D510C4"/>
    <w:rsid w:val="00D535BF"/>
    <w:rsid w:val="00D57CFB"/>
    <w:rsid w:val="00D623F4"/>
    <w:rsid w:val="00D641E4"/>
    <w:rsid w:val="00D7574B"/>
    <w:rsid w:val="00D808BB"/>
    <w:rsid w:val="00D8756D"/>
    <w:rsid w:val="00D9325E"/>
    <w:rsid w:val="00D96CC6"/>
    <w:rsid w:val="00D96E85"/>
    <w:rsid w:val="00D9792B"/>
    <w:rsid w:val="00D97C63"/>
    <w:rsid w:val="00DA1B6D"/>
    <w:rsid w:val="00DA2190"/>
    <w:rsid w:val="00DA302B"/>
    <w:rsid w:val="00DA3286"/>
    <w:rsid w:val="00DA329F"/>
    <w:rsid w:val="00DA4515"/>
    <w:rsid w:val="00DA60C3"/>
    <w:rsid w:val="00DA60D7"/>
    <w:rsid w:val="00DA7EA8"/>
    <w:rsid w:val="00DB03F2"/>
    <w:rsid w:val="00DB1BFC"/>
    <w:rsid w:val="00DB514D"/>
    <w:rsid w:val="00DB7014"/>
    <w:rsid w:val="00DC6E4D"/>
    <w:rsid w:val="00DC7AB4"/>
    <w:rsid w:val="00DD370F"/>
    <w:rsid w:val="00DD51E2"/>
    <w:rsid w:val="00DE1137"/>
    <w:rsid w:val="00DE2E22"/>
    <w:rsid w:val="00DE4256"/>
    <w:rsid w:val="00DE5FBE"/>
    <w:rsid w:val="00DE63E3"/>
    <w:rsid w:val="00DE7775"/>
    <w:rsid w:val="00DF0858"/>
    <w:rsid w:val="00DF0AA7"/>
    <w:rsid w:val="00DF1C6A"/>
    <w:rsid w:val="00DF3507"/>
    <w:rsid w:val="00DF530C"/>
    <w:rsid w:val="00E10782"/>
    <w:rsid w:val="00E11D0A"/>
    <w:rsid w:val="00E1276C"/>
    <w:rsid w:val="00E243DA"/>
    <w:rsid w:val="00E26138"/>
    <w:rsid w:val="00E2661F"/>
    <w:rsid w:val="00E26CB4"/>
    <w:rsid w:val="00E31177"/>
    <w:rsid w:val="00E36330"/>
    <w:rsid w:val="00E37C34"/>
    <w:rsid w:val="00E46E2C"/>
    <w:rsid w:val="00E53213"/>
    <w:rsid w:val="00E544CE"/>
    <w:rsid w:val="00E552BF"/>
    <w:rsid w:val="00E55EA3"/>
    <w:rsid w:val="00E57437"/>
    <w:rsid w:val="00E6176F"/>
    <w:rsid w:val="00E66791"/>
    <w:rsid w:val="00E71299"/>
    <w:rsid w:val="00E71657"/>
    <w:rsid w:val="00E72504"/>
    <w:rsid w:val="00E736C7"/>
    <w:rsid w:val="00E73B34"/>
    <w:rsid w:val="00E771B5"/>
    <w:rsid w:val="00E77221"/>
    <w:rsid w:val="00E81042"/>
    <w:rsid w:val="00E84EB6"/>
    <w:rsid w:val="00E855D8"/>
    <w:rsid w:val="00E874FC"/>
    <w:rsid w:val="00E90CA1"/>
    <w:rsid w:val="00E9524C"/>
    <w:rsid w:val="00E96D85"/>
    <w:rsid w:val="00EA2FA9"/>
    <w:rsid w:val="00EA3420"/>
    <w:rsid w:val="00EB31C2"/>
    <w:rsid w:val="00EB3F82"/>
    <w:rsid w:val="00EB6BBE"/>
    <w:rsid w:val="00EC2377"/>
    <w:rsid w:val="00EC4616"/>
    <w:rsid w:val="00EC6278"/>
    <w:rsid w:val="00ED05F0"/>
    <w:rsid w:val="00ED08D0"/>
    <w:rsid w:val="00ED0B06"/>
    <w:rsid w:val="00ED4AEA"/>
    <w:rsid w:val="00ED51E5"/>
    <w:rsid w:val="00ED5E3D"/>
    <w:rsid w:val="00EE2B86"/>
    <w:rsid w:val="00EE7F53"/>
    <w:rsid w:val="00EF3976"/>
    <w:rsid w:val="00EF5489"/>
    <w:rsid w:val="00F042A1"/>
    <w:rsid w:val="00F058EC"/>
    <w:rsid w:val="00F06EF8"/>
    <w:rsid w:val="00F1059B"/>
    <w:rsid w:val="00F11928"/>
    <w:rsid w:val="00F16CEA"/>
    <w:rsid w:val="00F20179"/>
    <w:rsid w:val="00F21700"/>
    <w:rsid w:val="00F27556"/>
    <w:rsid w:val="00F34D00"/>
    <w:rsid w:val="00F36600"/>
    <w:rsid w:val="00F4634B"/>
    <w:rsid w:val="00F47317"/>
    <w:rsid w:val="00F6016C"/>
    <w:rsid w:val="00F73A05"/>
    <w:rsid w:val="00F763B1"/>
    <w:rsid w:val="00F77C60"/>
    <w:rsid w:val="00F80485"/>
    <w:rsid w:val="00F81BDC"/>
    <w:rsid w:val="00F835AD"/>
    <w:rsid w:val="00F84305"/>
    <w:rsid w:val="00F86F09"/>
    <w:rsid w:val="00F90C5E"/>
    <w:rsid w:val="00F917AD"/>
    <w:rsid w:val="00F9268E"/>
    <w:rsid w:val="00F92F6C"/>
    <w:rsid w:val="00F94B95"/>
    <w:rsid w:val="00F964CC"/>
    <w:rsid w:val="00F9691A"/>
    <w:rsid w:val="00FA6F99"/>
    <w:rsid w:val="00FA7547"/>
    <w:rsid w:val="00FB1827"/>
    <w:rsid w:val="00FB1AEA"/>
    <w:rsid w:val="00FB4CA9"/>
    <w:rsid w:val="00FC2ABA"/>
    <w:rsid w:val="00FD132B"/>
    <w:rsid w:val="00FD4A78"/>
    <w:rsid w:val="00FD6ECB"/>
    <w:rsid w:val="00FE2DA0"/>
    <w:rsid w:val="00FE7530"/>
    <w:rsid w:val="00FF307F"/>
    <w:rsid w:val="00FF4170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3376AB"/>
  <w15:docId w15:val="{B2C7B4EF-69CF-43C5-9077-4DCB2D7B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D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2C52CE"/>
    <w:pPr>
      <w:keepNext/>
      <w:spacing w:before="60" w:after="60" w:line="276" w:lineRule="auto"/>
      <w:jc w:val="center"/>
      <w:outlineLvl w:val="0"/>
    </w:pPr>
    <w:rPr>
      <w:b/>
      <w:bCs/>
      <w:kern w:val="32"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rsid w:val="007F5CEC"/>
    <w:pPr>
      <w:keepNext/>
      <w:keepLines/>
      <w:spacing w:before="200" w:line="276" w:lineRule="auto"/>
      <w:jc w:val="center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link w:val="Heading4Char"/>
    <w:qFormat/>
    <w:rsid w:val="00BE6F73"/>
    <w:pPr>
      <w:widowControl w:val="0"/>
      <w:spacing w:before="7"/>
      <w:ind w:left="342"/>
      <w:outlineLvl w:val="3"/>
    </w:pPr>
    <w:rPr>
      <w:rFonts w:eastAsia="Calibri"/>
      <w:b/>
      <w:bCs/>
      <w:sz w:val="23"/>
      <w:szCs w:val="23"/>
    </w:rPr>
  </w:style>
  <w:style w:type="paragraph" w:styleId="Heading5">
    <w:name w:val="heading 5"/>
    <w:basedOn w:val="Normal"/>
    <w:next w:val="Normal"/>
    <w:link w:val="Heading5Char"/>
    <w:qFormat/>
    <w:rsid w:val="00BE6F73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6"/>
      <w:szCs w:val="22"/>
    </w:rPr>
  </w:style>
  <w:style w:type="paragraph" w:styleId="Heading6">
    <w:name w:val="heading 6"/>
    <w:basedOn w:val="Normal"/>
    <w:next w:val="Normal"/>
    <w:link w:val="Heading6Char"/>
    <w:qFormat/>
    <w:rsid w:val="00DB1BFC"/>
    <w:pPr>
      <w:keepNext/>
      <w:keepLines/>
      <w:spacing w:before="200" w:line="276" w:lineRule="auto"/>
      <w:outlineLvl w:val="5"/>
    </w:pPr>
    <w:rPr>
      <w:rFonts w:ascii="Cambria" w:eastAsia="Calibri" w:hAnsi="Cambria"/>
      <w:i/>
      <w:iCs/>
      <w:color w:val="243F60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locked/>
    <w:rsid w:val="00BE6F73"/>
    <w:rPr>
      <w:rFonts w:ascii="Times New Roman" w:hAnsi="Times New Roman" w:cs="Times New Roman"/>
      <w:b/>
      <w:bCs/>
      <w:sz w:val="23"/>
      <w:szCs w:val="23"/>
    </w:rPr>
  </w:style>
  <w:style w:type="character" w:customStyle="1" w:styleId="Heading5Char">
    <w:name w:val="Heading 5 Char"/>
    <w:link w:val="Heading5"/>
    <w:locked/>
    <w:rsid w:val="00BE6F73"/>
    <w:rPr>
      <w:rFonts w:ascii="Cambria" w:hAnsi="Cambria" w:cs="Times New Roman"/>
      <w:color w:val="243F60"/>
    </w:rPr>
  </w:style>
  <w:style w:type="paragraph" w:styleId="ListParagraph">
    <w:name w:val="List Paragraph"/>
    <w:basedOn w:val="Normal"/>
    <w:uiPriority w:val="34"/>
    <w:qFormat/>
    <w:rsid w:val="00BE6F73"/>
    <w:pPr>
      <w:widowControl w:val="0"/>
    </w:pPr>
    <w:rPr>
      <w:sz w:val="26"/>
      <w:szCs w:val="22"/>
    </w:rPr>
  </w:style>
  <w:style w:type="character" w:customStyle="1" w:styleId="Heading6Char">
    <w:name w:val="Heading 6 Char"/>
    <w:link w:val="Heading6"/>
    <w:semiHidden/>
    <w:locked/>
    <w:rsid w:val="00DB1BFC"/>
    <w:rPr>
      <w:rFonts w:ascii="Cambria" w:hAnsi="Cambria" w:cs="Times New Roman"/>
      <w:i/>
      <w:iCs/>
      <w:color w:val="243F60"/>
    </w:rPr>
  </w:style>
  <w:style w:type="paragraph" w:customStyle="1" w:styleId="TableParagraph">
    <w:name w:val="Table Paragraph"/>
    <w:basedOn w:val="Normal"/>
    <w:rsid w:val="000E2E64"/>
    <w:pPr>
      <w:widowControl w:val="0"/>
    </w:pPr>
    <w:rPr>
      <w:sz w:val="26"/>
      <w:szCs w:val="22"/>
    </w:rPr>
  </w:style>
  <w:style w:type="paragraph" w:styleId="BalloonText">
    <w:name w:val="Balloon Text"/>
    <w:basedOn w:val="Normal"/>
    <w:link w:val="BalloonTextChar"/>
    <w:semiHidden/>
    <w:rsid w:val="00D02615"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026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7F5CEC"/>
    <w:rPr>
      <w:rFonts w:ascii="Cambria" w:hAnsi="Cambria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rsid w:val="004E5556"/>
    <w:pPr>
      <w:widowControl w:val="0"/>
      <w:spacing w:before="2"/>
      <w:ind w:left="111"/>
    </w:pPr>
    <w:rPr>
      <w:rFonts w:eastAsia="Calibri"/>
      <w:sz w:val="26"/>
      <w:szCs w:val="22"/>
    </w:rPr>
  </w:style>
  <w:style w:type="character" w:customStyle="1" w:styleId="BodyTextChar">
    <w:name w:val="Body Text Char"/>
    <w:link w:val="BodyText"/>
    <w:locked/>
    <w:rsid w:val="004E5556"/>
    <w:rPr>
      <w:rFonts w:ascii="Times New Roman" w:hAnsi="Times New Roman" w:cs="Times New Roman"/>
    </w:rPr>
  </w:style>
  <w:style w:type="table" w:styleId="TableGrid">
    <w:name w:val="Table Grid"/>
    <w:basedOn w:val="TableNormal"/>
    <w:rsid w:val="001A5BF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autoRedefine/>
    <w:rsid w:val="0058708D"/>
    <w:pPr>
      <w:spacing w:after="160" w:line="240" w:lineRule="exact"/>
    </w:pPr>
    <w:rPr>
      <w:rFonts w:ascii="Verdana" w:eastAsia="Calibri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596718"/>
    <w:pPr>
      <w:tabs>
        <w:tab w:val="center" w:pos="4680"/>
        <w:tab w:val="right" w:pos="9360"/>
      </w:tabs>
    </w:pPr>
    <w:rPr>
      <w:sz w:val="26"/>
      <w:szCs w:val="22"/>
    </w:rPr>
  </w:style>
  <w:style w:type="character" w:customStyle="1" w:styleId="HeaderChar">
    <w:name w:val="Header Char"/>
    <w:link w:val="Header"/>
    <w:uiPriority w:val="99"/>
    <w:locked/>
    <w:rsid w:val="00596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6718"/>
    <w:pPr>
      <w:tabs>
        <w:tab w:val="center" w:pos="4680"/>
        <w:tab w:val="right" w:pos="9360"/>
      </w:tabs>
    </w:pPr>
    <w:rPr>
      <w:sz w:val="26"/>
      <w:szCs w:val="22"/>
    </w:rPr>
  </w:style>
  <w:style w:type="character" w:customStyle="1" w:styleId="FooterChar">
    <w:name w:val="Footer Char"/>
    <w:link w:val="Footer"/>
    <w:uiPriority w:val="99"/>
    <w:locked/>
    <w:rsid w:val="00596718"/>
    <w:rPr>
      <w:rFonts w:cs="Times New Roman"/>
    </w:rPr>
  </w:style>
  <w:style w:type="character" w:styleId="PageNumber">
    <w:name w:val="page number"/>
    <w:basedOn w:val="DefaultParagraphFont"/>
    <w:rsid w:val="00A0185E"/>
  </w:style>
  <w:style w:type="character" w:styleId="Emphasis">
    <w:name w:val="Emphasis"/>
    <w:qFormat/>
    <w:locked/>
    <w:rsid w:val="005A70C9"/>
    <w:rPr>
      <w:i/>
      <w:iCs/>
    </w:rPr>
  </w:style>
  <w:style w:type="character" w:styleId="Hyperlink">
    <w:name w:val="Hyperlink"/>
    <w:rsid w:val="00B85636"/>
    <w:rPr>
      <w:color w:val="0563C1"/>
      <w:u w:val="single"/>
    </w:rPr>
  </w:style>
  <w:style w:type="character" w:customStyle="1" w:styleId="Heading1Char">
    <w:name w:val="Heading 1 Char"/>
    <w:link w:val="Heading1"/>
    <w:rsid w:val="002C52CE"/>
    <w:rPr>
      <w:rFonts w:ascii="Times New Roman" w:eastAsia="Times New Roman" w:hAnsi="Times New Roman"/>
      <w:b/>
      <w:bCs/>
      <w:kern w:val="32"/>
      <w:sz w:val="28"/>
      <w:szCs w:val="26"/>
    </w:rPr>
  </w:style>
  <w:style w:type="character" w:styleId="FollowedHyperlink">
    <w:name w:val="FollowedHyperlink"/>
    <w:rsid w:val="007F5CEC"/>
    <w:rPr>
      <w:color w:val="954F72"/>
      <w:u w:val="single"/>
    </w:rPr>
  </w:style>
  <w:style w:type="paragraph" w:styleId="NormalWeb">
    <w:name w:val="Normal (Web)"/>
    <w:basedOn w:val="Normal"/>
    <w:unhideWhenUsed/>
    <w:rsid w:val="002C0091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3E57EB"/>
  </w:style>
  <w:style w:type="table" w:customStyle="1" w:styleId="PlainTable21">
    <w:name w:val="Plain Table 21"/>
    <w:basedOn w:val="TableNormal"/>
    <w:uiPriority w:val="42"/>
    <w:rsid w:val="009A42D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84917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locked/>
    <w:rsid w:val="00084917"/>
    <w:pPr>
      <w:spacing w:after="100" w:line="276" w:lineRule="auto"/>
    </w:pPr>
    <w:rPr>
      <w:sz w:val="26"/>
      <w:szCs w:val="22"/>
    </w:rPr>
  </w:style>
  <w:style w:type="paragraph" w:styleId="BodyText2">
    <w:name w:val="Body Text 2"/>
    <w:basedOn w:val="Normal"/>
    <w:link w:val="BodyText2Char"/>
    <w:rsid w:val="0079325B"/>
    <w:pPr>
      <w:spacing w:after="120" w:line="480" w:lineRule="auto"/>
    </w:pPr>
    <w:rPr>
      <w:sz w:val="26"/>
      <w:szCs w:val="22"/>
    </w:rPr>
  </w:style>
  <w:style w:type="character" w:customStyle="1" w:styleId="BodyText2Char">
    <w:name w:val="Body Text 2 Char"/>
    <w:basedOn w:val="DefaultParagraphFont"/>
    <w:link w:val="BodyText2"/>
    <w:rsid w:val="0079325B"/>
    <w:rPr>
      <w:rFonts w:ascii="Times New Roman" w:eastAsia="Times New Roman" w:hAnsi="Times New Roman"/>
      <w:sz w:val="26"/>
      <w:szCs w:val="22"/>
    </w:rPr>
  </w:style>
  <w:style w:type="character" w:customStyle="1" w:styleId="text">
    <w:name w:val="text"/>
    <w:basedOn w:val="DefaultParagraphFont"/>
    <w:rsid w:val="00B44614"/>
  </w:style>
  <w:style w:type="character" w:customStyle="1" w:styleId="card-send-timesendtime">
    <w:name w:val="card-send-time__sendtime"/>
    <w:basedOn w:val="DefaultParagraphFont"/>
    <w:rsid w:val="00764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5171"/>
    <w:rPr>
      <w:color w:val="605E5C"/>
      <w:shd w:val="clear" w:color="auto" w:fill="E1DFDD"/>
    </w:rPr>
  </w:style>
  <w:style w:type="character" w:customStyle="1" w:styleId="st">
    <w:name w:val="st"/>
    <w:rsid w:val="00F2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40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381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496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8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3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93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6547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.vn/search?tbo=p&amp;tbm=bks&amp;q=inauthor:%22Mary+Newton+Bruder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.vn/search?tbo=p&amp;tbm=bks&amp;q=inauthor:%22Bruce+Tillitt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C819C-3DA5-4A3D-94C7-87693F5F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3381</CharactersWithSpaces>
  <SharedDoc>false</SharedDoc>
  <HLinks>
    <vt:vector size="30" baseType="variant">
      <vt:variant>
        <vt:i4>7929902</vt:i4>
      </vt:variant>
      <vt:variant>
        <vt:i4>12</vt:i4>
      </vt:variant>
      <vt:variant>
        <vt:i4>0</vt:i4>
      </vt:variant>
      <vt:variant>
        <vt:i4>5</vt:i4>
      </vt:variant>
      <vt:variant>
        <vt:lpwstr>http://www.ntu.edu.vn/</vt:lpwstr>
      </vt:variant>
      <vt:variant>
        <vt:lpwstr/>
      </vt:variant>
      <vt:variant>
        <vt:i4>7929902</vt:i4>
      </vt:variant>
      <vt:variant>
        <vt:i4>9</vt:i4>
      </vt:variant>
      <vt:variant>
        <vt:i4>0</vt:i4>
      </vt:variant>
      <vt:variant>
        <vt:i4>5</vt:i4>
      </vt:variant>
      <vt:variant>
        <vt:lpwstr>http://www.ntu.edu.vn/</vt:lpwstr>
      </vt:variant>
      <vt:variant>
        <vt:lpwstr/>
      </vt:variant>
      <vt:variant>
        <vt:i4>514399954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_Phụ_lục_3:</vt:lpwstr>
      </vt:variant>
      <vt:variant>
        <vt:i4>514334418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_Phụ_lục_2:</vt:lpwstr>
      </vt:variant>
      <vt:variant>
        <vt:i4>514531026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_Phụ_lục_1: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Nguyen Truong</dc:creator>
  <cp:keywords/>
  <dc:description/>
  <cp:lastModifiedBy>ACER</cp:lastModifiedBy>
  <cp:revision>100</cp:revision>
  <cp:lastPrinted>2017-04-16T07:30:00Z</cp:lastPrinted>
  <dcterms:created xsi:type="dcterms:W3CDTF">2021-09-02T07:54:00Z</dcterms:created>
  <dcterms:modified xsi:type="dcterms:W3CDTF">2024-05-14T13:42:00Z</dcterms:modified>
</cp:coreProperties>
</file>